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8C" w:rsidRPr="00C8698C" w:rsidRDefault="00C8698C" w:rsidP="00C869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8698C">
        <w:rPr>
          <w:rFonts w:ascii="Times New Roman" w:hAnsi="Times New Roman" w:cs="Times New Roman"/>
          <w:b/>
          <w:bCs/>
          <w:sz w:val="24"/>
          <w:szCs w:val="24"/>
        </w:rPr>
        <w:t>В Красноярском крае проходит перепись малого бизнеса</w:t>
      </w:r>
    </w:p>
    <w:p w:rsidR="00C8698C" w:rsidRPr="00C8698C" w:rsidRDefault="00C8698C" w:rsidP="00C869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5C0D" w:rsidRPr="00285C0D" w:rsidRDefault="00285C0D" w:rsidP="00285C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В настоящее время в России</w:t>
      </w:r>
      <w:r w:rsidRPr="00285C0D">
        <w:t xml:space="preserve"> проходит экономическая перепись. Она проводится один раз в пять лет и охватывает всех без исключения п</w:t>
      </w:r>
      <w:r w:rsidRPr="00285C0D">
        <w:rPr>
          <w:spacing w:val="8"/>
        </w:rPr>
        <w:t xml:space="preserve">редставителей малых и </w:t>
      </w:r>
      <w:proofErr w:type="spellStart"/>
      <w:r w:rsidRPr="00285C0D">
        <w:rPr>
          <w:spacing w:val="8"/>
        </w:rPr>
        <w:t>микропредприятий</w:t>
      </w:r>
      <w:proofErr w:type="spellEnd"/>
      <w:r w:rsidRPr="00285C0D">
        <w:rPr>
          <w:spacing w:val="8"/>
        </w:rPr>
        <w:t>, а также индивидуальных предпринимателей.</w:t>
      </w:r>
    </w:p>
    <w:p w:rsidR="00C8698C" w:rsidRPr="00C8698C" w:rsidRDefault="00C8698C" w:rsidP="00C86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8C">
        <w:rPr>
          <w:rFonts w:ascii="Times New Roman" w:hAnsi="Times New Roman" w:cs="Times New Roman"/>
          <w:sz w:val="24"/>
          <w:szCs w:val="24"/>
        </w:rPr>
        <w:t xml:space="preserve">В электронном виде анкету до 1 апреля можно заполнить на сайте Росстата при наличии электронной цифровой подписи или у операторов электронного документооборота. В бумажном варианте анкету можно доставить лично или отправить по почте в </w:t>
      </w:r>
      <w:proofErr w:type="spellStart"/>
      <w:r w:rsidRPr="00C8698C">
        <w:rPr>
          <w:rFonts w:ascii="Times New Roman" w:hAnsi="Times New Roman" w:cs="Times New Roman"/>
          <w:sz w:val="24"/>
          <w:szCs w:val="24"/>
        </w:rPr>
        <w:t>Красноярскстат</w:t>
      </w:r>
      <w:proofErr w:type="spellEnd"/>
      <w:r w:rsidRPr="00C8698C">
        <w:rPr>
          <w:rFonts w:ascii="Times New Roman" w:hAnsi="Times New Roman" w:cs="Times New Roman"/>
          <w:sz w:val="24"/>
          <w:szCs w:val="24"/>
        </w:rPr>
        <w:t>. Также с 1 марта по 1 мая представители бизнеса смогут предоставить необходимые данные через Единый портал государственных услуг.</w:t>
      </w:r>
    </w:p>
    <w:p w:rsidR="00C8698C" w:rsidRPr="00C8698C" w:rsidRDefault="00C8698C" w:rsidP="00C86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8C">
        <w:rPr>
          <w:rFonts w:ascii="Times New Roman" w:hAnsi="Times New Roman" w:cs="Times New Roman"/>
          <w:sz w:val="24"/>
          <w:szCs w:val="24"/>
        </w:rPr>
        <w:t xml:space="preserve">Посмотреть примеры заполнения анкет и другую полезную информацию о проходящем статистическом наблюдении предприниматели могут </w:t>
      </w:r>
      <w:hyperlink r:id="rId5" w:history="1">
        <w:r w:rsidRPr="00C8698C">
          <w:rPr>
            <w:rStyle w:val="a4"/>
            <w:rFonts w:ascii="Times New Roman" w:hAnsi="Times New Roman" w:cs="Times New Roman"/>
            <w:sz w:val="24"/>
            <w:szCs w:val="24"/>
          </w:rPr>
          <w:t xml:space="preserve">на сайте </w:t>
        </w:r>
        <w:proofErr w:type="spellStart"/>
        <w:r w:rsidRPr="00C8698C">
          <w:rPr>
            <w:rStyle w:val="a4"/>
            <w:rFonts w:ascii="Times New Roman" w:hAnsi="Times New Roman" w:cs="Times New Roman"/>
            <w:sz w:val="24"/>
            <w:szCs w:val="24"/>
          </w:rPr>
          <w:t>Красноярскстата</w:t>
        </w:r>
        <w:proofErr w:type="spellEnd"/>
        <w:r w:rsidRPr="00C8698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</w:hyperlink>
    </w:p>
    <w:p w:rsidR="00C8698C" w:rsidRPr="00C8698C" w:rsidRDefault="00C8698C" w:rsidP="00C86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8C">
        <w:rPr>
          <w:rFonts w:ascii="Times New Roman" w:hAnsi="Times New Roman" w:cs="Times New Roman"/>
          <w:sz w:val="24"/>
          <w:szCs w:val="24"/>
        </w:rPr>
        <w:t>Всю информацию предприниматели Красноярского края могут уточнить по телефону «горячей линии» (391) 213-93-60.</w:t>
      </w:r>
    </w:p>
    <w:p w:rsidR="005C1168" w:rsidRPr="00C8698C" w:rsidRDefault="00240B75" w:rsidP="005C11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</w:rPr>
      </w:pPr>
      <w:r w:rsidRPr="00C8698C">
        <w:rPr>
          <w:spacing w:val="8"/>
        </w:rPr>
        <w:t xml:space="preserve">Возможность заполнить анкету о своей работе через </w:t>
      </w:r>
      <w:r w:rsidR="000946C4" w:rsidRPr="00C8698C">
        <w:rPr>
          <w:spacing w:val="8"/>
        </w:rPr>
        <w:t>портал «</w:t>
      </w:r>
      <w:proofErr w:type="spellStart"/>
      <w:r w:rsidR="000946C4" w:rsidRPr="00C8698C">
        <w:rPr>
          <w:spacing w:val="8"/>
        </w:rPr>
        <w:t>Госуслуги</w:t>
      </w:r>
      <w:proofErr w:type="spellEnd"/>
      <w:r w:rsidR="000946C4" w:rsidRPr="00C8698C">
        <w:rPr>
          <w:spacing w:val="8"/>
        </w:rPr>
        <w:t>» предпринимателям</w:t>
      </w:r>
      <w:r w:rsidR="00CF2ABB" w:rsidRPr="00C8698C">
        <w:rPr>
          <w:spacing w:val="8"/>
        </w:rPr>
        <w:t xml:space="preserve"> </w:t>
      </w:r>
      <w:r w:rsidRPr="00C8698C">
        <w:rPr>
          <w:spacing w:val="8"/>
        </w:rPr>
        <w:t xml:space="preserve">предоставлена впервые. Чтобы подать </w:t>
      </w:r>
      <w:r w:rsidR="000946C4" w:rsidRPr="00C8698C">
        <w:rPr>
          <w:spacing w:val="8"/>
        </w:rPr>
        <w:t>данные за</w:t>
      </w:r>
      <w:r w:rsidRPr="00C8698C">
        <w:rPr>
          <w:spacing w:val="8"/>
        </w:rPr>
        <w:t xml:space="preserve"> 2020 год юридическим лицам нужна подтвержденная учетная запись и электронная подпись, индивидуальным предпринимателям </w:t>
      </w:r>
      <w:r w:rsidR="000946C4" w:rsidRPr="00C8698C">
        <w:rPr>
          <w:spacing w:val="8"/>
        </w:rPr>
        <w:t xml:space="preserve">– </w:t>
      </w:r>
      <w:r w:rsidRPr="00C8698C">
        <w:rPr>
          <w:spacing w:val="8"/>
        </w:rPr>
        <w:t>только подтвержденная учетная запись</w:t>
      </w:r>
      <w:r w:rsidR="008A03BC" w:rsidRPr="00C8698C">
        <w:rPr>
          <w:spacing w:val="8"/>
        </w:rPr>
        <w:t>.</w:t>
      </w:r>
    </w:p>
    <w:p w:rsidR="005C1168" w:rsidRPr="00C8698C" w:rsidRDefault="00F11515" w:rsidP="005C11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</w:rPr>
      </w:pPr>
      <w:r w:rsidRPr="00C8698C">
        <w:rPr>
          <w:spacing w:val="8"/>
        </w:rPr>
        <w:t>Для индивидуальных предпринимателей п</w:t>
      </w:r>
      <w:r w:rsidR="00240B75" w:rsidRPr="00C8698C">
        <w:rPr>
          <w:spacing w:val="8"/>
        </w:rPr>
        <w:t xml:space="preserve">а портале размещены формы для заполнения </w:t>
      </w:r>
      <w:r w:rsidR="00D05025" w:rsidRPr="00C8698C">
        <w:rPr>
          <w:spacing w:val="8"/>
        </w:rPr>
        <w:t xml:space="preserve"> </w:t>
      </w:r>
      <w:hyperlink r:id="rId6" w:history="1">
        <w:r w:rsidR="00D05025" w:rsidRPr="00C8698C">
          <w:rPr>
            <w:rStyle w:val="a4"/>
            <w:spacing w:val="8"/>
          </w:rPr>
          <w:t>https://www.gosuslugi.ru/10065/</w:t>
        </w:r>
      </w:hyperlink>
      <w:r w:rsidR="00D05025" w:rsidRPr="00C8698C">
        <w:rPr>
          <w:spacing w:val="8"/>
        </w:rPr>
        <w:t>, а также</w:t>
      </w:r>
      <w:r w:rsidRPr="00C8698C">
        <w:rPr>
          <w:spacing w:val="8"/>
        </w:rPr>
        <w:t xml:space="preserve"> для  юридических</w:t>
      </w:r>
      <w:r w:rsidR="00D05025" w:rsidRPr="00C8698C">
        <w:rPr>
          <w:spacing w:val="8"/>
        </w:rPr>
        <w:t xml:space="preserve"> лиц</w:t>
      </w:r>
      <w:r w:rsidRPr="00C8698C">
        <w:rPr>
          <w:spacing w:val="8"/>
        </w:rPr>
        <w:t xml:space="preserve"> </w:t>
      </w:r>
      <w:r w:rsidR="00D05025" w:rsidRPr="00C8698C">
        <w:rPr>
          <w:spacing w:val="8"/>
        </w:rPr>
        <w:t xml:space="preserve"> </w:t>
      </w:r>
      <w:hyperlink r:id="rId7" w:history="1">
        <w:r w:rsidR="00D05025" w:rsidRPr="00C8698C">
          <w:rPr>
            <w:rStyle w:val="a4"/>
            <w:spacing w:val="8"/>
          </w:rPr>
          <w:t>https://www.gosuslugi.ru/10065/2</w:t>
        </w:r>
      </w:hyperlink>
      <w:r w:rsidR="00D05025" w:rsidRPr="00C8698C">
        <w:rPr>
          <w:spacing w:val="8"/>
        </w:rPr>
        <w:t>. Их следует заполнить даже при отсутствии деятельности в 2020 году.</w:t>
      </w:r>
    </w:p>
    <w:p w:rsidR="00F11515" w:rsidRDefault="00F11515" w:rsidP="005C116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8698C">
        <w:rPr>
          <w:spacing w:val="8"/>
        </w:rPr>
        <w:t xml:space="preserve">В числе сведений, которые необходимо представить, </w:t>
      </w:r>
      <w:r w:rsidR="000946C4" w:rsidRPr="00C8698C">
        <w:rPr>
          <w:spacing w:val="8"/>
        </w:rPr>
        <w:t>–</w:t>
      </w:r>
      <w:r w:rsidRPr="00C8698C">
        <w:rPr>
          <w:spacing w:val="8"/>
        </w:rPr>
        <w:t xml:space="preserve"> информация о численности работников, выручке, видах деятельности, основных фондах. Все сведения будут использованы в обобщенном виде с обезличенными персональными данными. </w:t>
      </w:r>
      <w:r w:rsidR="0010581E" w:rsidRPr="00C8698C">
        <w:rPr>
          <w:spacing w:val="8"/>
        </w:rPr>
        <w:t>З</w:t>
      </w:r>
      <w:r w:rsidRPr="00C8698C">
        <w:rPr>
          <w:spacing w:val="8"/>
        </w:rPr>
        <w:t>аполне</w:t>
      </w:r>
      <w:r w:rsidR="0010581E" w:rsidRPr="00C8698C">
        <w:rPr>
          <w:spacing w:val="8"/>
        </w:rPr>
        <w:t>нная</w:t>
      </w:r>
      <w:r w:rsidRPr="00C8698C">
        <w:rPr>
          <w:spacing w:val="8"/>
        </w:rPr>
        <w:t xml:space="preserve"> </w:t>
      </w:r>
      <w:r w:rsidR="0010581E" w:rsidRPr="00C8698C">
        <w:rPr>
          <w:spacing w:val="8"/>
        </w:rPr>
        <w:t xml:space="preserve">анкета, заверенная подписью, направляется в Росстат. </w:t>
      </w:r>
      <w:r w:rsidRPr="00C8698C">
        <w:t xml:space="preserve">После проверки </w:t>
      </w:r>
      <w:r w:rsidR="0010581E" w:rsidRPr="00C8698C">
        <w:t>в личный кабинет предп</w:t>
      </w:r>
      <w:r w:rsidR="00C8698C">
        <w:t xml:space="preserve">ринимателя на </w:t>
      </w:r>
      <w:proofErr w:type="spellStart"/>
      <w:r w:rsidR="00C8698C">
        <w:t>Госуслугах</w:t>
      </w:r>
      <w:proofErr w:type="spellEnd"/>
      <w:r w:rsidR="00C8698C">
        <w:t xml:space="preserve"> будет </w:t>
      </w:r>
      <w:r w:rsidR="0010581E" w:rsidRPr="00C8698C">
        <w:t xml:space="preserve">направлено решение о том, что отчёт принят. </w:t>
      </w:r>
      <w:r w:rsidRPr="00C8698C">
        <w:t>Там же отображается информация о статусах обработки. Заполненную форму и уведомление о результате проверки можно скачать или просмотреть на портале.</w:t>
      </w:r>
      <w:r w:rsidR="0010581E" w:rsidRPr="00C8698C">
        <w:t xml:space="preserve"> Прием отчетов на портале «</w:t>
      </w:r>
      <w:proofErr w:type="spellStart"/>
      <w:r w:rsidR="0010581E" w:rsidRPr="00C8698C">
        <w:t>Гослуслуги</w:t>
      </w:r>
      <w:proofErr w:type="spellEnd"/>
      <w:r w:rsidR="0010581E" w:rsidRPr="00C8698C">
        <w:t>» будет проходить по 30 апреля включительно</w:t>
      </w:r>
      <w:r w:rsidR="00CF2ABB" w:rsidRPr="00C8698C">
        <w:t>.</w:t>
      </w:r>
    </w:p>
    <w:p w:rsidR="00285C9F" w:rsidRDefault="00285C9F" w:rsidP="005C116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285C9F" w:rsidRDefault="00285C9F" w:rsidP="005C116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285C9F" w:rsidRPr="00285C9F" w:rsidRDefault="00285C9F" w:rsidP="00285C9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C9F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Видеоролики по экономической переписи малого бизнеса можно скачать по ссылке: </w:t>
      </w:r>
      <w:hyperlink r:id="rId8" w:tgtFrame="_blank" w:history="1">
        <w:r w:rsidRPr="00285C9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https://disk.yandex.ru/d/sPSexGrQ_vHzfw?w=1</w:t>
        </w:r>
      </w:hyperlink>
      <w:r w:rsidRPr="00285C9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85C9F" w:rsidRPr="00C8698C" w:rsidRDefault="00285C9F" w:rsidP="005C11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</w:rPr>
      </w:pPr>
    </w:p>
    <w:sectPr w:rsidR="00285C9F" w:rsidRPr="00C8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96"/>
    <w:rsid w:val="000946C4"/>
    <w:rsid w:val="0010581E"/>
    <w:rsid w:val="00240B75"/>
    <w:rsid w:val="00285C0D"/>
    <w:rsid w:val="00285C9F"/>
    <w:rsid w:val="002F6896"/>
    <w:rsid w:val="005C1168"/>
    <w:rsid w:val="00665763"/>
    <w:rsid w:val="006D5A4D"/>
    <w:rsid w:val="007A0F47"/>
    <w:rsid w:val="007F2B7C"/>
    <w:rsid w:val="008A03BC"/>
    <w:rsid w:val="00C8698C"/>
    <w:rsid w:val="00CF2ABB"/>
    <w:rsid w:val="00D05025"/>
    <w:rsid w:val="00F11515"/>
    <w:rsid w:val="00FE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scope">
    <w:name w:val="ng-scope"/>
    <w:basedOn w:val="a"/>
    <w:uiPriority w:val="99"/>
    <w:rsid w:val="0024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050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scope">
    <w:name w:val="ng-scope"/>
    <w:basedOn w:val="a"/>
    <w:uiPriority w:val="99"/>
    <w:rsid w:val="0024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050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0063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1997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4280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6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sPSexGrQ_vHzfw?w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10065/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10065/" TargetMode="External"/><Relationship Id="rId5" Type="http://schemas.openxmlformats.org/officeDocument/2006/relationships/hyperlink" Target="https://krasstat.gks.ru/folder/9757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avtor</dc:creator>
  <cp:lastModifiedBy>1</cp:lastModifiedBy>
  <cp:revision>2</cp:revision>
  <dcterms:created xsi:type="dcterms:W3CDTF">2021-03-23T01:24:00Z</dcterms:created>
  <dcterms:modified xsi:type="dcterms:W3CDTF">2021-03-23T01:24:00Z</dcterms:modified>
</cp:coreProperties>
</file>