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ИНФОРМАЦИЯ</w:t>
      </w:r>
    </w:p>
    <w:p w:rsidR="00901172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01172" w:rsidRDefault="00901172" w:rsidP="009011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D2EEB" w:rsidRPr="00175AB0" w:rsidRDefault="008D2EEB" w:rsidP="008D2EEB">
      <w:pPr>
        <w:jc w:val="both"/>
        <w:rPr>
          <w:sz w:val="28"/>
          <w:szCs w:val="28"/>
        </w:rPr>
      </w:pPr>
    </w:p>
    <w:p w:rsidR="008D2EEB" w:rsidRDefault="00901172" w:rsidP="0090117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8D2EEB" w:rsidRPr="00175AB0">
        <w:rPr>
          <w:color w:val="FF0000"/>
          <w:sz w:val="28"/>
          <w:szCs w:val="28"/>
        </w:rPr>
        <w:t>В соответствии со ст. 22 ТК РФ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договоров, обеспечивать безопасность и условия труда, соответствующие государственным нормативным требованиям охраны труда.</w:t>
      </w:r>
    </w:p>
    <w:p w:rsidR="00901172" w:rsidRPr="00901172" w:rsidRDefault="00901172" w:rsidP="0090117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Законодателем предусмотрена ответственность работодателя за несвоевременную выплату заработной платы и всех сумм, причитающихся работнику при увольнении. 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За невыплату или неполную выплату в установленный срок заработной платы и других выплат, осуществляемых в рамках трудовых отношений (если указанные действия не содержат уголовно наказуемого деяния), предусмотрена ответственность по ч. 6 ст. 5.27 КоАП РФ в виде предупреждения или штрафа в размере: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от 10 000 до 20 000 руб. - для должностных лиц;</w:t>
      </w:r>
    </w:p>
    <w:p w:rsidR="004C1533" w:rsidRPr="004C1533" w:rsidRDefault="004C1533" w:rsidP="006435C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от 30 000 до 50 000 руб. - для юридических лиц.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Лицо, которое ранее подвергалось административному наказанию по ч. 6 ст. 5.27 КоАП РФ и повторно совершило аналогичное правонарушение, может быть привлечено к ответственности по ч. 7 ст. 5.27 КоАП РФ (если действия лица не содержат уголовно наказуемого деяния). В этом случае ему грозит наказание: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штраф в размере от 20 000 до 30 000 руб. или дисквалификация на срок от одного года до трех лет - для должностных лиц;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штраф в размере от 50 000 до 100 000 руб. - для юридических лиц.</w:t>
      </w:r>
    </w:p>
    <w:p w:rsidR="004217FD" w:rsidRDefault="004217FD" w:rsidP="005718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частичную невыплату свыше трех месяцев, либо полную</w:t>
      </w:r>
      <w:r w:rsidRPr="005718D3">
        <w:rPr>
          <w:sz w:val="28"/>
          <w:szCs w:val="28"/>
        </w:rPr>
        <w:t xml:space="preserve"> невыплат</w:t>
      </w:r>
      <w:r>
        <w:rPr>
          <w:sz w:val="28"/>
          <w:szCs w:val="28"/>
        </w:rPr>
        <w:t>у</w:t>
      </w:r>
      <w:r w:rsidRPr="005718D3">
        <w:rPr>
          <w:sz w:val="28"/>
          <w:szCs w:val="28"/>
        </w:rPr>
        <w:t xml:space="preserve"> заработной платы свыше двух месяцев </w:t>
      </w:r>
      <w:r w:rsidR="007C3752">
        <w:rPr>
          <w:sz w:val="28"/>
          <w:szCs w:val="28"/>
        </w:rPr>
        <w:t>(</w:t>
      </w:r>
      <w:r w:rsidRPr="005718D3">
        <w:rPr>
          <w:sz w:val="28"/>
          <w:szCs w:val="28"/>
        </w:rPr>
        <w:t>выплат</w:t>
      </w:r>
      <w:r w:rsidR="007C3752">
        <w:rPr>
          <w:sz w:val="28"/>
          <w:szCs w:val="28"/>
        </w:rPr>
        <w:t>у</w:t>
      </w:r>
      <w:r w:rsidRPr="005718D3">
        <w:rPr>
          <w:sz w:val="28"/>
          <w:szCs w:val="28"/>
        </w:rPr>
        <w:t xml:space="preserve"> заработной платы свыше двух месяцев в размере ниже установленного федеральным законом минимального размера оплаты труда</w:t>
      </w:r>
      <w:r w:rsidR="007C3752">
        <w:rPr>
          <w:sz w:val="28"/>
          <w:szCs w:val="28"/>
        </w:rPr>
        <w:t>)</w:t>
      </w:r>
      <w:r>
        <w:rPr>
          <w:sz w:val="28"/>
          <w:szCs w:val="28"/>
        </w:rPr>
        <w:t xml:space="preserve"> предусмотрена ст.145.1 УК РФ </w:t>
      </w:r>
      <w:r w:rsidR="007C3752">
        <w:rPr>
          <w:sz w:val="28"/>
          <w:szCs w:val="28"/>
        </w:rPr>
        <w:t xml:space="preserve">и в зависимости от </w:t>
      </w:r>
    </w:p>
    <w:p w:rsidR="004217FD" w:rsidRDefault="004217FD" w:rsidP="005718D3">
      <w:pPr>
        <w:ind w:firstLine="540"/>
        <w:jc w:val="both"/>
        <w:rPr>
          <w:sz w:val="28"/>
          <w:szCs w:val="28"/>
        </w:rPr>
      </w:pPr>
    </w:p>
    <w:p w:rsidR="004217FD" w:rsidRDefault="004217FD" w:rsidP="005718D3">
      <w:pPr>
        <w:ind w:firstLine="540"/>
        <w:jc w:val="both"/>
        <w:rPr>
          <w:sz w:val="28"/>
          <w:szCs w:val="28"/>
        </w:rPr>
      </w:pPr>
    </w:p>
    <w:p w:rsidR="00901172" w:rsidRPr="006A4465" w:rsidRDefault="00901172" w:rsidP="007C37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случае, если </w:t>
      </w:r>
      <w:r w:rsidR="005718D3">
        <w:rPr>
          <w:sz w:val="28"/>
          <w:szCs w:val="28"/>
        </w:rPr>
        <w:t xml:space="preserve">частичная </w:t>
      </w:r>
      <w:r>
        <w:rPr>
          <w:sz w:val="28"/>
          <w:szCs w:val="28"/>
        </w:rPr>
        <w:t xml:space="preserve">невыплата заработной платы возникла </w:t>
      </w:r>
      <w:r w:rsidR="004C1533" w:rsidRPr="004C1533">
        <w:rPr>
          <w:sz w:val="28"/>
          <w:szCs w:val="28"/>
        </w:rPr>
        <w:t xml:space="preserve">из корыстной или иной личной заинтересованности работодателя </w:t>
      </w:r>
      <w:r>
        <w:rPr>
          <w:sz w:val="28"/>
          <w:szCs w:val="28"/>
        </w:rPr>
        <w:t>и</w:t>
      </w:r>
      <w:r w:rsidR="004C1533" w:rsidRPr="004C1533">
        <w:rPr>
          <w:sz w:val="28"/>
          <w:szCs w:val="28"/>
        </w:rPr>
        <w:t xml:space="preserve"> не выплачивалась </w:t>
      </w:r>
      <w:r w:rsidR="005718D3">
        <w:rPr>
          <w:sz w:val="28"/>
          <w:szCs w:val="28"/>
        </w:rPr>
        <w:t xml:space="preserve">свыше </w:t>
      </w:r>
      <w:r w:rsidR="004C1533" w:rsidRPr="004C1533">
        <w:rPr>
          <w:sz w:val="28"/>
          <w:szCs w:val="28"/>
        </w:rPr>
        <w:t>трех месяцев</w:t>
      </w:r>
      <w:r>
        <w:rPr>
          <w:sz w:val="28"/>
          <w:szCs w:val="28"/>
        </w:rPr>
        <w:t>, то</w:t>
      </w:r>
      <w:r w:rsidR="004C1533" w:rsidRPr="004C15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C1533" w:rsidRPr="004C1533">
        <w:rPr>
          <w:sz w:val="28"/>
          <w:szCs w:val="28"/>
        </w:rPr>
        <w:t xml:space="preserve">тветственность за такое деяние предусмотрена </w:t>
      </w:r>
      <w:r w:rsidR="005718D3">
        <w:rPr>
          <w:sz w:val="28"/>
          <w:szCs w:val="28"/>
        </w:rPr>
        <w:t xml:space="preserve">ч.1 </w:t>
      </w:r>
      <w:r w:rsidR="004C1533" w:rsidRPr="004C1533">
        <w:rPr>
          <w:sz w:val="28"/>
          <w:szCs w:val="28"/>
        </w:rPr>
        <w:t>ст. 145.1 УК РФ</w:t>
      </w:r>
      <w:r w:rsidR="00EF5232" w:rsidRPr="00EF5232">
        <w:rPr>
          <w:sz w:val="28"/>
          <w:szCs w:val="28"/>
        </w:rPr>
        <w:t xml:space="preserve"> </w:t>
      </w:r>
      <w:r w:rsidR="005718D3" w:rsidRPr="005718D3">
        <w:rPr>
          <w:sz w:val="28"/>
          <w:szCs w:val="28"/>
        </w:rPr>
        <w:t xml:space="preserve"> </w:t>
      </w:r>
      <w:r w:rsidR="007F0A9C">
        <w:rPr>
          <w:sz w:val="28"/>
          <w:szCs w:val="28"/>
        </w:rPr>
        <w:t xml:space="preserve">и предусматривает наказание </w:t>
      </w:r>
      <w:r w:rsidR="005718D3" w:rsidRPr="005718D3">
        <w:rPr>
          <w:sz w:val="28"/>
          <w:szCs w:val="28"/>
        </w:rPr>
        <w:t xml:space="preserve">до одного </w:t>
      </w:r>
      <w:r w:rsidR="005718D3" w:rsidRPr="005718D3">
        <w:rPr>
          <w:sz w:val="28"/>
          <w:szCs w:val="28"/>
        </w:rPr>
        <w:lastRenderedPageBreak/>
        <w:t>года</w:t>
      </w:r>
      <w:r w:rsidR="007F0A9C">
        <w:rPr>
          <w:sz w:val="28"/>
          <w:szCs w:val="28"/>
        </w:rPr>
        <w:t xml:space="preserve"> лишения свободы</w:t>
      </w:r>
      <w:r w:rsidR="005718D3" w:rsidRPr="005718D3">
        <w:rPr>
          <w:sz w:val="28"/>
          <w:szCs w:val="28"/>
        </w:rPr>
        <w:t xml:space="preserve"> </w:t>
      </w:r>
      <w:r w:rsidR="007C3752">
        <w:rPr>
          <w:sz w:val="28"/>
          <w:szCs w:val="28"/>
        </w:rPr>
        <w:t xml:space="preserve">и в зависимости от квалифицирующего признака наказывается лишением свободы на срок до пяти лет. </w:t>
      </w:r>
    </w:p>
    <w:p w:rsidR="00901172" w:rsidRPr="004C1533" w:rsidRDefault="00901172" w:rsidP="00901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4465">
        <w:rPr>
          <w:sz w:val="28"/>
          <w:szCs w:val="28"/>
        </w:rPr>
        <w:t>Следует отметить, что п</w:t>
      </w:r>
      <w:r w:rsidRPr="004C1533">
        <w:rPr>
          <w:sz w:val="28"/>
          <w:szCs w:val="28"/>
        </w:rPr>
        <w:t>ри нарушении установленных сроков выплаты заработной платы, отпускных и (или) других сумм, причитающихся работнику, работодатель обязан выплатить их с процентами (денежной компенсацией) согласно ст. 236 ТК РФ.</w:t>
      </w:r>
    </w:p>
    <w:p w:rsidR="009D799E" w:rsidRDefault="009D799E" w:rsidP="003B20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20D9">
        <w:rPr>
          <w:sz w:val="28"/>
          <w:szCs w:val="28"/>
        </w:rPr>
        <w:t xml:space="preserve">С заявлением о нарушении трудовых прав, связанных с невыплатой заработной платы, необходимо обращаться в Государственную инспекцию труда в Красноярском крае либо в прокуратуру Ермаковского района.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3 класса                                                      </w:t>
      </w:r>
      <w:r w:rsidR="00923118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В.А. Степанова </w:t>
      </w: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</w:t>
      </w:r>
      <w:r w:rsidR="0092311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Е.В. Карабатов</w:t>
      </w:r>
    </w:p>
    <w:sectPr w:rsidR="00901172" w:rsidRPr="0057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C1"/>
    <w:rsid w:val="00001713"/>
    <w:rsid w:val="00053A4E"/>
    <w:rsid w:val="00081B55"/>
    <w:rsid w:val="00181BA9"/>
    <w:rsid w:val="002D35B3"/>
    <w:rsid w:val="003B20D9"/>
    <w:rsid w:val="003C2925"/>
    <w:rsid w:val="004217FD"/>
    <w:rsid w:val="004C1533"/>
    <w:rsid w:val="00513DB3"/>
    <w:rsid w:val="005718D3"/>
    <w:rsid w:val="0063482B"/>
    <w:rsid w:val="006435C3"/>
    <w:rsid w:val="006A4465"/>
    <w:rsid w:val="0079689B"/>
    <w:rsid w:val="007C3752"/>
    <w:rsid w:val="007E268D"/>
    <w:rsid w:val="007F0A9C"/>
    <w:rsid w:val="008D2EEB"/>
    <w:rsid w:val="00901172"/>
    <w:rsid w:val="00923118"/>
    <w:rsid w:val="00937D2E"/>
    <w:rsid w:val="009A2D98"/>
    <w:rsid w:val="009D799E"/>
    <w:rsid w:val="00A539A6"/>
    <w:rsid w:val="00AE0EC1"/>
    <w:rsid w:val="00B87A55"/>
    <w:rsid w:val="00BD45A4"/>
    <w:rsid w:val="00CC29D9"/>
    <w:rsid w:val="00CD2515"/>
    <w:rsid w:val="00EF5232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 w:val="x-none" w:eastAsia="x-none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 w:val="x-none" w:eastAsia="x-none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AdMin</cp:lastModifiedBy>
  <cp:revision>12</cp:revision>
  <cp:lastPrinted>2022-05-11T05:20:00Z</cp:lastPrinted>
  <dcterms:created xsi:type="dcterms:W3CDTF">2021-05-23T12:57:00Z</dcterms:created>
  <dcterms:modified xsi:type="dcterms:W3CDTF">2022-06-28T07:22:00Z</dcterms:modified>
</cp:coreProperties>
</file>