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0A" w:rsidRPr="00A002EA" w:rsidRDefault="00C578C7" w:rsidP="00A002E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A002EA">
        <w:rPr>
          <w:rFonts w:ascii="Times New Roman" w:hAnsi="Times New Roman" w:cs="Times New Roman"/>
          <w:b/>
        </w:rPr>
        <w:t xml:space="preserve">Информационное сообщение о проведении публичных слушаний </w:t>
      </w:r>
    </w:p>
    <w:p w:rsidR="001828A7" w:rsidRPr="00A002EA" w:rsidRDefault="00C578C7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В соответствии с Постановлением администрации Ермаковского района от </w:t>
      </w:r>
      <w:r w:rsidR="00486AF3">
        <w:rPr>
          <w:rFonts w:ascii="Times New Roman" w:hAnsi="Times New Roman" w:cs="Times New Roman"/>
        </w:rPr>
        <w:t>10.07.2023</w:t>
      </w:r>
      <w:r w:rsidR="00A002EA">
        <w:rPr>
          <w:rFonts w:ascii="Times New Roman" w:hAnsi="Times New Roman" w:cs="Times New Roman"/>
        </w:rPr>
        <w:t xml:space="preserve"> № </w:t>
      </w:r>
      <w:r w:rsidR="00486AF3">
        <w:rPr>
          <w:rFonts w:ascii="Times New Roman" w:hAnsi="Times New Roman" w:cs="Times New Roman"/>
        </w:rPr>
        <w:t>499</w:t>
      </w:r>
      <w:r w:rsidR="00A002EA">
        <w:rPr>
          <w:rFonts w:ascii="Times New Roman" w:hAnsi="Times New Roman" w:cs="Times New Roman"/>
        </w:rPr>
        <w:t xml:space="preserve">-п </w:t>
      </w:r>
      <w:r w:rsidRPr="00A002EA">
        <w:rPr>
          <w:rFonts w:ascii="Times New Roman" w:hAnsi="Times New Roman" w:cs="Times New Roman"/>
        </w:rPr>
        <w:t>«О проведении публичных слушаний по вопросу «</w:t>
      </w:r>
      <w:r w:rsidR="00486AF3">
        <w:rPr>
          <w:rFonts w:ascii="Times New Roman" w:hAnsi="Times New Roman" w:cs="Times New Roman"/>
        </w:rPr>
        <w:t>Внесения изменений в</w:t>
      </w:r>
      <w:r w:rsidRPr="00A002EA">
        <w:rPr>
          <w:rFonts w:ascii="Times New Roman" w:hAnsi="Times New Roman" w:cs="Times New Roman"/>
        </w:rPr>
        <w:t xml:space="preserve"> Правил землепользования и застройки Мигнинского сельсовета Ермаковского района Красноярского края», администрация Ермаковского района </w:t>
      </w:r>
      <w:r w:rsidR="00486AF3">
        <w:rPr>
          <w:rFonts w:ascii="Times New Roman" w:hAnsi="Times New Roman" w:cs="Times New Roman"/>
        </w:rPr>
        <w:t>проводит публичные слушания</w:t>
      </w:r>
      <w:r w:rsidRPr="00A002EA">
        <w:rPr>
          <w:rFonts w:ascii="Times New Roman" w:hAnsi="Times New Roman" w:cs="Times New Roman"/>
        </w:rPr>
        <w:t xml:space="preserve">. </w:t>
      </w:r>
    </w:p>
    <w:p w:rsidR="00606043" w:rsidRPr="00A002EA" w:rsidRDefault="001828A7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  <w:b/>
        </w:rPr>
        <w:t>Место и время проведения:</w:t>
      </w:r>
      <w:r w:rsidRPr="00A002EA">
        <w:rPr>
          <w:rFonts w:ascii="Times New Roman" w:hAnsi="Times New Roman" w:cs="Times New Roman"/>
        </w:rPr>
        <w:t xml:space="preserve"> </w:t>
      </w:r>
      <w:r w:rsidRPr="00666E60">
        <w:rPr>
          <w:rFonts w:ascii="Times New Roman" w:hAnsi="Times New Roman" w:cs="Times New Roman"/>
          <w:b/>
        </w:rPr>
        <w:t xml:space="preserve">Красноярский край, Ермаковский район, с. Мигна, </w:t>
      </w:r>
      <w:r w:rsidR="00A002EA" w:rsidRPr="00666E60">
        <w:rPr>
          <w:rFonts w:ascii="Times New Roman" w:hAnsi="Times New Roman" w:cs="Times New Roman"/>
          <w:b/>
        </w:rPr>
        <w:t xml:space="preserve"> </w:t>
      </w:r>
      <w:r w:rsidRPr="00666E60">
        <w:rPr>
          <w:rFonts w:ascii="Times New Roman" w:hAnsi="Times New Roman" w:cs="Times New Roman"/>
          <w:b/>
        </w:rPr>
        <w:t xml:space="preserve">ул. Щетинкина, 59, филиал МБУК ЕЦКС «Дом культуры»  </w:t>
      </w:r>
      <w:r w:rsidR="00486AF3">
        <w:rPr>
          <w:rFonts w:ascii="Times New Roman" w:hAnsi="Times New Roman" w:cs="Times New Roman"/>
          <w:b/>
        </w:rPr>
        <w:t xml:space="preserve">04.08.2023 </w:t>
      </w:r>
      <w:r w:rsidRPr="00666E60">
        <w:rPr>
          <w:rFonts w:ascii="Times New Roman" w:hAnsi="Times New Roman" w:cs="Times New Roman"/>
          <w:b/>
        </w:rPr>
        <w:t xml:space="preserve"> в 14 часа </w:t>
      </w:r>
      <w:r w:rsidR="00486AF3">
        <w:rPr>
          <w:rFonts w:ascii="Times New Roman" w:hAnsi="Times New Roman" w:cs="Times New Roman"/>
          <w:b/>
        </w:rPr>
        <w:t xml:space="preserve">00 </w:t>
      </w:r>
      <w:r w:rsidRPr="00666E60">
        <w:rPr>
          <w:rFonts w:ascii="Times New Roman" w:hAnsi="Times New Roman" w:cs="Times New Roman"/>
          <w:b/>
        </w:rPr>
        <w:t xml:space="preserve">минут и д. Вознесенка </w:t>
      </w:r>
      <w:r w:rsidR="00486AF3">
        <w:rPr>
          <w:rFonts w:ascii="Times New Roman" w:hAnsi="Times New Roman" w:cs="Times New Roman"/>
          <w:b/>
        </w:rPr>
        <w:t>04.08.2023  в 15 часов 0</w:t>
      </w:r>
      <w:r w:rsidRPr="00666E60">
        <w:rPr>
          <w:rFonts w:ascii="Times New Roman" w:hAnsi="Times New Roman" w:cs="Times New Roman"/>
          <w:b/>
        </w:rPr>
        <w:t>0 минут.</w:t>
      </w:r>
      <w:r w:rsidRPr="00A002EA">
        <w:rPr>
          <w:rFonts w:ascii="Times New Roman" w:hAnsi="Times New Roman" w:cs="Times New Roman"/>
        </w:rPr>
        <w:t xml:space="preserve"> </w:t>
      </w:r>
      <w:r w:rsidR="00606043" w:rsidRPr="00A002EA">
        <w:rPr>
          <w:rFonts w:ascii="Times New Roman" w:hAnsi="Times New Roman" w:cs="Times New Roman"/>
        </w:rPr>
        <w:t>Организатором публичных слушаний является комиссия администрация Ермаковского района по подготовке Правил землепользования и застройки сельсоветов Ермаковского района, по подготовке проектов внесения изменений в Правила землепользования и застройки сельсоветов Ермаковского района</w:t>
      </w:r>
      <w:r w:rsidRPr="00A002EA">
        <w:rPr>
          <w:rFonts w:ascii="Times New Roman" w:hAnsi="Times New Roman" w:cs="Times New Roman"/>
        </w:rPr>
        <w:t>.</w:t>
      </w:r>
    </w:p>
    <w:p w:rsidR="00606043" w:rsidRPr="00A002EA" w:rsidRDefault="00606043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Перечень информационных материалов к Проекту:</w:t>
      </w:r>
    </w:p>
    <w:p w:rsidR="00606043" w:rsidRPr="00A002EA" w:rsidRDefault="00606043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1.Графические материалы;</w:t>
      </w:r>
    </w:p>
    <w:p w:rsidR="00606043" w:rsidRPr="00A002EA" w:rsidRDefault="00606043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2.Текстовые материалы.</w:t>
      </w:r>
    </w:p>
    <w:p w:rsidR="0022229C" w:rsidRPr="00A002EA" w:rsidRDefault="0022229C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Участниками публичных слушаний являются:</w:t>
      </w:r>
    </w:p>
    <w:p w:rsidR="00606043" w:rsidRPr="00A002EA" w:rsidRDefault="0022229C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- граждане, постоянно проживающие на территории Мигнинского сельсовета;</w:t>
      </w:r>
    </w:p>
    <w:p w:rsidR="0022229C" w:rsidRPr="00A002EA" w:rsidRDefault="0022229C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- правообладатели находящихся в границах Мигнинского сельсовета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22229C" w:rsidRPr="00A002EA" w:rsidRDefault="001828A7" w:rsidP="00A002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02EA">
        <w:rPr>
          <w:rFonts w:ascii="Times New Roman" w:hAnsi="Times New Roman" w:cs="Times New Roman"/>
        </w:rPr>
        <w:t xml:space="preserve">Проект, подлежащий рассмотрению, на публичных слушаниях размещён на сайте администрации Ермаковского района по адресу </w:t>
      </w:r>
      <w:r w:rsidRPr="00A002EA">
        <w:rPr>
          <w:rFonts w:ascii="Times New Roman" w:hAnsi="Times New Roman" w:cs="Times New Roman"/>
          <w:color w:val="000000"/>
        </w:rPr>
        <w:t>http://adminerm.ru</w:t>
      </w:r>
      <w:r w:rsidR="00380CA7">
        <w:rPr>
          <w:rFonts w:ascii="Times New Roman" w:hAnsi="Times New Roman" w:cs="Times New Roman"/>
        </w:rPr>
        <w:t>.</w:t>
      </w:r>
    </w:p>
    <w:p w:rsidR="00293A03" w:rsidRPr="00A002EA" w:rsidRDefault="00293A03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eastAsia="Times New Roman" w:hAnsi="Times New Roman" w:cs="Times New Roman"/>
          <w:color w:val="000000"/>
          <w:lang w:eastAsia="ru-RU"/>
        </w:rPr>
        <w:t>Помещение администрации Ермаковского района, расположенного по адресу:</w:t>
      </w:r>
      <w:r w:rsidRPr="00A002EA">
        <w:rPr>
          <w:rFonts w:ascii="Times New Roman" w:hAnsi="Times New Roman" w:cs="Times New Roman"/>
        </w:rPr>
        <w:t xml:space="preserve"> </w:t>
      </w:r>
      <w:r w:rsidRPr="00A002EA">
        <w:rPr>
          <w:rFonts w:ascii="Times New Roman" w:eastAsia="Times New Roman" w:hAnsi="Times New Roman" w:cs="Times New Roman"/>
          <w:color w:val="000000"/>
          <w:lang w:eastAsia="ru-RU"/>
        </w:rPr>
        <w:t>Красноярский край, Ермаковский район, с. Ермаковское,  пл. Ленина, 5, каб. 203, оборудовано персональным компьютером, обеспечивающим доступ к официальному сайту. Доступ в помещение в будние дни с 08:00ч. до 16:00ч., обед с 12:00ч до 13:00ч.</w:t>
      </w:r>
    </w:p>
    <w:p w:rsidR="003B4A98" w:rsidRPr="00A002EA" w:rsidRDefault="003B4A98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С Проектом и информационными материалами к нему можно ознакомиться на экспозиции. </w:t>
      </w:r>
    </w:p>
    <w:p w:rsidR="001828A7" w:rsidRPr="00A002EA" w:rsidRDefault="001828A7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Экспозиция проекта, </w:t>
      </w:r>
      <w:r w:rsidR="003B4A98" w:rsidRPr="00A002EA">
        <w:rPr>
          <w:rFonts w:ascii="Times New Roman" w:hAnsi="Times New Roman" w:cs="Times New Roman"/>
        </w:rPr>
        <w:t>рассматриваемого</w:t>
      </w:r>
      <w:r w:rsidRPr="00A002EA">
        <w:rPr>
          <w:rFonts w:ascii="Times New Roman" w:hAnsi="Times New Roman" w:cs="Times New Roman"/>
        </w:rPr>
        <w:t xml:space="preserve"> на публичных слушаниях, будет доступна для ознакомления, с консультированием посетителей с </w:t>
      </w:r>
      <w:r w:rsidR="003B4A98" w:rsidRPr="00A002EA">
        <w:rPr>
          <w:rFonts w:ascii="Times New Roman" w:hAnsi="Times New Roman" w:cs="Times New Roman"/>
          <w:color w:val="000000"/>
        </w:rPr>
        <w:t xml:space="preserve"> </w:t>
      </w:r>
      <w:r w:rsidR="00380CA7">
        <w:rPr>
          <w:rFonts w:ascii="Times New Roman" w:hAnsi="Times New Roman" w:cs="Times New Roman"/>
          <w:color w:val="000000"/>
        </w:rPr>
        <w:t>21.07.2023. по 04.08.2023</w:t>
      </w:r>
      <w:bookmarkStart w:id="0" w:name="_GoBack"/>
      <w:bookmarkEnd w:id="0"/>
      <w:r w:rsidRPr="00A002EA">
        <w:rPr>
          <w:rFonts w:ascii="Times New Roman" w:hAnsi="Times New Roman" w:cs="Times New Roman"/>
        </w:rPr>
        <w:t xml:space="preserve">, по адресу: </w:t>
      </w:r>
      <w:r w:rsidRPr="00A002EA">
        <w:rPr>
          <w:rFonts w:ascii="Times New Roman" w:hAnsi="Times New Roman" w:cs="Times New Roman"/>
          <w:color w:val="313011"/>
        </w:rPr>
        <w:t>К</w:t>
      </w:r>
      <w:r w:rsidRPr="00A002EA">
        <w:rPr>
          <w:rFonts w:ascii="Times New Roman" w:hAnsi="Times New Roman" w:cs="Times New Roman"/>
        </w:rPr>
        <w:t xml:space="preserve">расноярский край, Ермаковский район, с. Ермаковское,  пл. Ленина, </w:t>
      </w:r>
      <w:r w:rsidRPr="00A002EA">
        <w:rPr>
          <w:rFonts w:ascii="Times New Roman" w:hAnsi="Times New Roman" w:cs="Times New Roman"/>
          <w:color w:val="000000"/>
        </w:rPr>
        <w:t xml:space="preserve">5, каб. 203 </w:t>
      </w:r>
      <w:r w:rsidRPr="00A002EA">
        <w:rPr>
          <w:rFonts w:ascii="Times New Roman" w:hAnsi="Times New Roman" w:cs="Times New Roman"/>
        </w:rPr>
        <w:t>с понедельника по  пятницу с 08:00ч. до 16:00ч., обед с 12:00ч до 13:00ч, тел. 8 (39138) 2-12-89</w:t>
      </w:r>
      <w:r w:rsidR="00666E60">
        <w:rPr>
          <w:rFonts w:ascii="Times New Roman" w:hAnsi="Times New Roman" w:cs="Times New Roman"/>
        </w:rPr>
        <w:t>, 2-13-78.</w:t>
      </w:r>
    </w:p>
    <w:p w:rsidR="003B4A98" w:rsidRPr="00A002EA" w:rsidRDefault="003B4A98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В период размещения на официальном  интернет-сайте в сети Интернет  Проекта и информационных материалов к нему  и проведения экспозиции такого  Проекта участники публичных слушаний, прошедшие идентификацию, имеют право вносить предложения и замечания, касающиеся такого проекта, в срок до «21» июня 2022г.: в письменной форме в адрес организатора публичных слушаний по адресу: Красноярский край, Ермаковский район, </w:t>
      </w:r>
      <w:r w:rsidR="00A002EA">
        <w:rPr>
          <w:rFonts w:ascii="Times New Roman" w:hAnsi="Times New Roman" w:cs="Times New Roman"/>
        </w:rPr>
        <w:t xml:space="preserve"> </w:t>
      </w:r>
      <w:r w:rsidRPr="00A002EA">
        <w:rPr>
          <w:rFonts w:ascii="Times New Roman" w:hAnsi="Times New Roman" w:cs="Times New Roman"/>
        </w:rPr>
        <w:t>с. Ермаковское,  пл. Ленина, 5, каб. 203 с понедельника по  пятницу с 08:00ч. до 16:00ч., обед с 12:00ч до 13:00ч</w:t>
      </w:r>
      <w:r w:rsidR="00E1068B" w:rsidRPr="00A002EA">
        <w:rPr>
          <w:rFonts w:ascii="Times New Roman" w:hAnsi="Times New Roman" w:cs="Times New Roman"/>
        </w:rPr>
        <w:t xml:space="preserve"> и  в письменной или устной форме в ходе проведения публичных слушаний.</w:t>
      </w:r>
    </w:p>
    <w:p w:rsidR="00E1068B" w:rsidRPr="00A002EA" w:rsidRDefault="00E1068B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A002EA">
        <w:rPr>
          <w:rFonts w:ascii="Times New Roman" w:hAnsi="Times New Roman" w:cs="Times New Roman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</w:t>
      </w:r>
      <w:r w:rsidR="00A002EA" w:rsidRPr="00A002EA">
        <w:rPr>
          <w:rFonts w:ascii="Times New Roman" w:hAnsi="Times New Roman" w:cs="Times New Roman"/>
        </w:rPr>
        <w:t>,</w:t>
      </w:r>
      <w:r w:rsidRPr="00A002EA">
        <w:rPr>
          <w:rFonts w:ascii="Times New Roman" w:hAnsi="Times New Roman" w:cs="Times New Roman"/>
        </w:rPr>
        <w:t xml:space="preserve"> место нахождения и адрес – для юридических лиц) с приложе</w:t>
      </w:r>
      <w:r w:rsidR="00293A03" w:rsidRPr="00A002EA">
        <w:rPr>
          <w:rFonts w:ascii="Times New Roman" w:hAnsi="Times New Roman" w:cs="Times New Roman"/>
        </w:rPr>
        <w:t>нием документов, подтверждающих такие сведения.</w:t>
      </w:r>
      <w:proofErr w:type="gramEnd"/>
      <w:r w:rsidR="00293A03" w:rsidRPr="00A002EA">
        <w:rPr>
          <w:rFonts w:ascii="Times New Roman" w:hAnsi="Times New Roman" w:cs="Times New Roman"/>
        </w:rPr>
        <w:t xml:space="preserve"> </w:t>
      </w:r>
      <w:proofErr w:type="gramStart"/>
      <w:r w:rsidR="00293A03" w:rsidRPr="00A002EA">
        <w:rPr>
          <w:rFonts w:ascii="Times New Roman" w:hAnsi="Times New Roman" w:cs="Times New Roman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293A03" w:rsidRPr="00A002EA">
        <w:rPr>
          <w:rFonts w:ascii="Times New Roman" w:hAnsi="Times New Roman" w:cs="Times New Roman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293A03" w:rsidRPr="00A002EA" w:rsidRDefault="00293A03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Не требуется представление указанных документов, подтверждающих сведения об участниках публичных слушаний (фамилию, </w:t>
      </w:r>
      <w:r w:rsidR="00A002EA" w:rsidRPr="00A002EA">
        <w:rPr>
          <w:rFonts w:ascii="Times New Roman" w:hAnsi="Times New Roman" w:cs="Times New Roman"/>
        </w:rPr>
        <w:t>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если данными лицами вносятся предложения и замечания, касающиеся проекта, подлежащего рассмотрению на  публичных слушаниях, посредством официального сайта (при условии, что эти сведения содержаться на официальном сайте).</w:t>
      </w:r>
    </w:p>
    <w:p w:rsidR="003B4A98" w:rsidRPr="00A002EA" w:rsidRDefault="003B4A98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Дополнительную информацию по предмету публичных слушаний можно получить у начальника отдела архитектуры, строительства и коммуналь</w:t>
      </w:r>
      <w:r w:rsidR="00A002EA" w:rsidRPr="00A002EA">
        <w:rPr>
          <w:rFonts w:ascii="Times New Roman" w:hAnsi="Times New Roman" w:cs="Times New Roman"/>
        </w:rPr>
        <w:t>ного хозяйства</w:t>
      </w:r>
      <w:r w:rsidRPr="00A002EA">
        <w:rPr>
          <w:rFonts w:ascii="Times New Roman" w:hAnsi="Times New Roman" w:cs="Times New Roman"/>
        </w:rPr>
        <w:t xml:space="preserve">  А.С. Сидоренко. Рабочий телефон</w:t>
      </w:r>
      <w:r w:rsidR="00666E60">
        <w:rPr>
          <w:rFonts w:ascii="Times New Roman" w:hAnsi="Times New Roman" w:cs="Times New Roman"/>
        </w:rPr>
        <w:t>:</w:t>
      </w:r>
      <w:r w:rsidR="00A002EA">
        <w:rPr>
          <w:rFonts w:ascii="Times New Roman" w:hAnsi="Times New Roman" w:cs="Times New Roman"/>
        </w:rPr>
        <w:t xml:space="preserve">              </w:t>
      </w:r>
      <w:r w:rsidRPr="00A002EA">
        <w:rPr>
          <w:rFonts w:ascii="Times New Roman" w:hAnsi="Times New Roman" w:cs="Times New Roman"/>
        </w:rPr>
        <w:t xml:space="preserve"> 8 (39138) 2-12-89.</w:t>
      </w:r>
    </w:p>
    <w:sectPr w:rsidR="003B4A98" w:rsidRPr="00A002EA" w:rsidSect="00A002E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DE"/>
    <w:rsid w:val="001828A7"/>
    <w:rsid w:val="0022229C"/>
    <w:rsid w:val="00293A03"/>
    <w:rsid w:val="00380CA7"/>
    <w:rsid w:val="003920DE"/>
    <w:rsid w:val="003B4A98"/>
    <w:rsid w:val="00483328"/>
    <w:rsid w:val="00486AF3"/>
    <w:rsid w:val="00606043"/>
    <w:rsid w:val="00666E60"/>
    <w:rsid w:val="00742E42"/>
    <w:rsid w:val="00A002EA"/>
    <w:rsid w:val="00C578C7"/>
    <w:rsid w:val="00E1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8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8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S201</cp:lastModifiedBy>
  <cp:revision>4</cp:revision>
  <cp:lastPrinted>2022-05-05T07:24:00Z</cp:lastPrinted>
  <dcterms:created xsi:type="dcterms:W3CDTF">2022-05-05T06:02:00Z</dcterms:created>
  <dcterms:modified xsi:type="dcterms:W3CDTF">2023-07-13T06:38:00Z</dcterms:modified>
</cp:coreProperties>
</file>