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F4" w:rsidRPr="006425F4" w:rsidRDefault="006425F4" w:rsidP="006425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425F4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6425F4" w:rsidRPr="006425F4" w:rsidRDefault="006425F4" w:rsidP="006425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425F4">
        <w:rPr>
          <w:rFonts w:ascii="Arial" w:hAnsi="Arial" w:cs="Arial"/>
          <w:b/>
          <w:sz w:val="24"/>
          <w:szCs w:val="24"/>
        </w:rPr>
        <w:t xml:space="preserve">Красноярский край  </w:t>
      </w:r>
      <w:proofErr w:type="spellStart"/>
      <w:r w:rsidRPr="006425F4">
        <w:rPr>
          <w:rFonts w:ascii="Arial" w:hAnsi="Arial" w:cs="Arial"/>
          <w:b/>
          <w:sz w:val="24"/>
          <w:szCs w:val="24"/>
        </w:rPr>
        <w:t>Ермаковский</w:t>
      </w:r>
      <w:proofErr w:type="spellEnd"/>
      <w:r w:rsidRPr="006425F4">
        <w:rPr>
          <w:rFonts w:ascii="Arial" w:hAnsi="Arial" w:cs="Arial"/>
          <w:b/>
          <w:sz w:val="24"/>
          <w:szCs w:val="24"/>
        </w:rPr>
        <w:t xml:space="preserve"> район</w:t>
      </w:r>
    </w:p>
    <w:p w:rsidR="006425F4" w:rsidRPr="006425F4" w:rsidRDefault="006425F4" w:rsidP="006425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425F4">
        <w:rPr>
          <w:rFonts w:ascii="Arial" w:hAnsi="Arial" w:cs="Arial"/>
          <w:b/>
          <w:sz w:val="24"/>
          <w:szCs w:val="24"/>
          <w:u w:val="single"/>
        </w:rPr>
        <w:t>МИГНИНСКИЙ СЕЛЬСКИЙ СОВЕТ ДЕПУТАТОВ</w:t>
      </w:r>
    </w:p>
    <w:p w:rsidR="006425F4" w:rsidRPr="006425F4" w:rsidRDefault="006425F4" w:rsidP="006425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425F4">
        <w:rPr>
          <w:rFonts w:ascii="Arial" w:hAnsi="Arial" w:cs="Arial"/>
          <w:sz w:val="24"/>
          <w:szCs w:val="24"/>
        </w:rPr>
        <w:t xml:space="preserve">662825,  Красноярский край, </w:t>
      </w:r>
      <w:proofErr w:type="spellStart"/>
      <w:r w:rsidRPr="006425F4">
        <w:rPr>
          <w:rFonts w:ascii="Arial" w:hAnsi="Arial" w:cs="Arial"/>
          <w:sz w:val="24"/>
          <w:szCs w:val="24"/>
        </w:rPr>
        <w:t>Ермаковский</w:t>
      </w:r>
      <w:proofErr w:type="spellEnd"/>
      <w:r w:rsidRPr="006425F4">
        <w:rPr>
          <w:rFonts w:ascii="Arial" w:hAnsi="Arial" w:cs="Arial"/>
          <w:sz w:val="24"/>
          <w:szCs w:val="24"/>
        </w:rPr>
        <w:t xml:space="preserve"> район, с. Мигна, ул. </w:t>
      </w:r>
      <w:proofErr w:type="spellStart"/>
      <w:r w:rsidRPr="006425F4">
        <w:rPr>
          <w:rFonts w:ascii="Arial" w:hAnsi="Arial" w:cs="Arial"/>
          <w:sz w:val="24"/>
          <w:szCs w:val="24"/>
        </w:rPr>
        <w:t>Щетинкина</w:t>
      </w:r>
      <w:proofErr w:type="spellEnd"/>
      <w:r w:rsidRPr="006425F4">
        <w:rPr>
          <w:rFonts w:ascii="Arial" w:hAnsi="Arial" w:cs="Arial"/>
          <w:sz w:val="24"/>
          <w:szCs w:val="24"/>
        </w:rPr>
        <w:t>, 48</w:t>
      </w:r>
    </w:p>
    <w:p w:rsidR="006425F4" w:rsidRPr="006425F4" w:rsidRDefault="006425F4" w:rsidP="006425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82202" w:rsidRPr="00092828" w:rsidRDefault="00B82202" w:rsidP="00B822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2202" w:rsidRPr="00092828" w:rsidRDefault="00B82202" w:rsidP="00B822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2828">
        <w:rPr>
          <w:rFonts w:ascii="Arial" w:hAnsi="Arial" w:cs="Arial"/>
          <w:b/>
          <w:sz w:val="24"/>
          <w:szCs w:val="24"/>
        </w:rPr>
        <w:t xml:space="preserve"> РЕШЕНИЕ</w:t>
      </w:r>
    </w:p>
    <w:p w:rsidR="00B82202" w:rsidRPr="00092828" w:rsidRDefault="00B82202" w:rsidP="00B822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82202" w:rsidRPr="00092828" w:rsidRDefault="00890686" w:rsidP="00B8220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19 ноября 2020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</w:t>
      </w:r>
      <w:r w:rsidR="00B82202" w:rsidRPr="00092828">
        <w:rPr>
          <w:rFonts w:ascii="Arial" w:hAnsi="Arial" w:cs="Arial"/>
          <w:sz w:val="24"/>
          <w:szCs w:val="24"/>
        </w:rPr>
        <w:t xml:space="preserve">года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="00B82202" w:rsidRPr="00092828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04-01</w:t>
      </w:r>
      <w:r w:rsidR="00B82202" w:rsidRPr="00092828">
        <w:rPr>
          <w:rFonts w:ascii="Arial" w:hAnsi="Arial" w:cs="Arial"/>
          <w:sz w:val="24"/>
          <w:szCs w:val="24"/>
        </w:rPr>
        <w:t>р</w:t>
      </w:r>
    </w:p>
    <w:p w:rsidR="00B82202" w:rsidRPr="00092828" w:rsidRDefault="00B82202" w:rsidP="00B822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2202" w:rsidRPr="00092828" w:rsidRDefault="00B82202" w:rsidP="00B822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2828">
        <w:rPr>
          <w:rFonts w:ascii="Arial" w:hAnsi="Arial" w:cs="Arial"/>
          <w:sz w:val="24"/>
          <w:szCs w:val="24"/>
        </w:rPr>
        <w:t>О внесении изменений в решение</w:t>
      </w:r>
    </w:p>
    <w:p w:rsidR="00B82202" w:rsidRPr="00092828" w:rsidRDefault="00B82202" w:rsidP="00B822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2828">
        <w:rPr>
          <w:rFonts w:ascii="Arial" w:hAnsi="Arial" w:cs="Arial"/>
          <w:sz w:val="24"/>
          <w:szCs w:val="24"/>
        </w:rPr>
        <w:t>от 20.11.2019 № 37-01р «О земельном налоге»</w:t>
      </w:r>
    </w:p>
    <w:p w:rsidR="00B82202" w:rsidRPr="00092828" w:rsidRDefault="00B82202" w:rsidP="00B822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2202" w:rsidRPr="00092828" w:rsidRDefault="00B82202" w:rsidP="006425F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92828">
        <w:rPr>
          <w:rFonts w:ascii="Arial" w:hAnsi="Arial" w:cs="Arial"/>
          <w:sz w:val="24"/>
          <w:szCs w:val="24"/>
        </w:rPr>
        <w:t xml:space="preserve">На основании Федерального закона от </w:t>
      </w:r>
      <w:r w:rsidR="00092828" w:rsidRPr="00092828">
        <w:rPr>
          <w:rFonts w:ascii="Arial" w:hAnsi="Arial" w:cs="Arial"/>
          <w:sz w:val="24"/>
          <w:szCs w:val="24"/>
        </w:rPr>
        <w:t>29.09</w:t>
      </w:r>
      <w:r w:rsidRPr="00092828">
        <w:rPr>
          <w:rFonts w:ascii="Arial" w:hAnsi="Arial" w:cs="Arial"/>
          <w:sz w:val="24"/>
          <w:szCs w:val="24"/>
        </w:rPr>
        <w:t>.201</w:t>
      </w:r>
      <w:r w:rsidR="00092828" w:rsidRPr="00092828">
        <w:rPr>
          <w:rFonts w:ascii="Arial" w:hAnsi="Arial" w:cs="Arial"/>
          <w:sz w:val="24"/>
          <w:szCs w:val="24"/>
        </w:rPr>
        <w:t>9</w:t>
      </w:r>
      <w:r w:rsidRPr="00092828">
        <w:rPr>
          <w:rFonts w:ascii="Arial" w:hAnsi="Arial" w:cs="Arial"/>
          <w:sz w:val="24"/>
          <w:szCs w:val="24"/>
        </w:rPr>
        <w:t xml:space="preserve"> N 3</w:t>
      </w:r>
      <w:r w:rsidR="00092828" w:rsidRPr="00092828">
        <w:rPr>
          <w:rFonts w:ascii="Arial" w:hAnsi="Arial" w:cs="Arial"/>
          <w:sz w:val="24"/>
          <w:szCs w:val="24"/>
        </w:rPr>
        <w:t>25</w:t>
      </w:r>
      <w:r w:rsidRPr="00092828">
        <w:rPr>
          <w:rFonts w:ascii="Arial" w:hAnsi="Arial" w:cs="Arial"/>
          <w:sz w:val="24"/>
          <w:szCs w:val="24"/>
        </w:rPr>
        <w:t>-ФЗ</w:t>
      </w:r>
      <w:r w:rsidR="00092828" w:rsidRPr="00092828">
        <w:rPr>
          <w:rFonts w:ascii="Arial" w:hAnsi="Arial" w:cs="Arial"/>
          <w:sz w:val="24"/>
          <w:szCs w:val="24"/>
        </w:rPr>
        <w:t xml:space="preserve"> (</w:t>
      </w:r>
      <w:r w:rsidR="006425F4" w:rsidRPr="00092828">
        <w:rPr>
          <w:rFonts w:ascii="Arial" w:hAnsi="Arial" w:cs="Arial"/>
          <w:sz w:val="24"/>
          <w:szCs w:val="24"/>
        </w:rPr>
        <w:t>ред. от 26.03.2020</w:t>
      </w:r>
      <w:r w:rsidR="00092828" w:rsidRPr="00092828">
        <w:rPr>
          <w:rFonts w:ascii="Arial" w:hAnsi="Arial" w:cs="Arial"/>
          <w:sz w:val="24"/>
          <w:szCs w:val="24"/>
        </w:rPr>
        <w:t>)</w:t>
      </w:r>
      <w:r w:rsidRPr="00092828">
        <w:rPr>
          <w:rFonts w:ascii="Arial" w:hAnsi="Arial" w:cs="Arial"/>
          <w:sz w:val="24"/>
          <w:szCs w:val="24"/>
        </w:rPr>
        <w:t xml:space="preserve"> "</w:t>
      </w:r>
      <w:r w:rsidR="00092828" w:rsidRPr="00092828">
        <w:rPr>
          <w:rFonts w:ascii="Arial" w:hAnsi="Arial" w:cs="Arial"/>
          <w:sz w:val="24"/>
          <w:szCs w:val="24"/>
        </w:rPr>
        <w:t xml:space="preserve"> О внесении изменений в части первую и вторую Налогового кодекса Российской Федерации"</w:t>
      </w:r>
      <w:r w:rsidRPr="00092828">
        <w:rPr>
          <w:rFonts w:ascii="Arial" w:hAnsi="Arial" w:cs="Arial"/>
          <w:sz w:val="24"/>
          <w:szCs w:val="24"/>
        </w:rPr>
        <w:t xml:space="preserve">», руководствуясь статьей 20 Устава </w:t>
      </w:r>
      <w:r w:rsidRPr="00092828">
        <w:rPr>
          <w:rFonts w:ascii="Arial" w:hAnsi="Arial" w:cs="Arial"/>
          <w:iCs/>
          <w:sz w:val="24"/>
          <w:szCs w:val="24"/>
        </w:rPr>
        <w:t>сельсовета,</w:t>
      </w:r>
      <w:r w:rsidRPr="00092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828">
        <w:rPr>
          <w:rFonts w:ascii="Arial" w:hAnsi="Arial" w:cs="Arial"/>
          <w:sz w:val="24"/>
          <w:szCs w:val="24"/>
        </w:rPr>
        <w:t>Мигнинский</w:t>
      </w:r>
      <w:proofErr w:type="spellEnd"/>
      <w:r w:rsidRPr="00092828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Pr="00092828">
        <w:rPr>
          <w:rFonts w:ascii="Arial" w:hAnsi="Arial" w:cs="Arial"/>
          <w:iCs/>
          <w:sz w:val="24"/>
          <w:szCs w:val="24"/>
        </w:rPr>
        <w:t xml:space="preserve"> </w:t>
      </w:r>
      <w:r w:rsidR="006425F4" w:rsidRPr="00092828">
        <w:rPr>
          <w:rFonts w:ascii="Arial" w:hAnsi="Arial" w:cs="Arial"/>
          <w:b/>
          <w:sz w:val="24"/>
          <w:szCs w:val="24"/>
        </w:rPr>
        <w:t>РЕШИЛ</w:t>
      </w:r>
      <w:r w:rsidRPr="00092828">
        <w:rPr>
          <w:rFonts w:ascii="Arial" w:hAnsi="Arial" w:cs="Arial"/>
          <w:sz w:val="24"/>
          <w:szCs w:val="24"/>
        </w:rPr>
        <w:t>:</w:t>
      </w:r>
    </w:p>
    <w:p w:rsidR="00B82202" w:rsidRPr="00092828" w:rsidRDefault="00B82202" w:rsidP="00B822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2828">
        <w:rPr>
          <w:rFonts w:ascii="Arial" w:hAnsi="Arial" w:cs="Arial"/>
          <w:sz w:val="24"/>
          <w:szCs w:val="24"/>
        </w:rPr>
        <w:t xml:space="preserve">1. Внести в решение Мигнинского сельского Совета депутатов от 20.11.2019 № 37-01 </w:t>
      </w:r>
      <w:proofErr w:type="gramStart"/>
      <w:r w:rsidRPr="00092828">
        <w:rPr>
          <w:rFonts w:ascii="Arial" w:hAnsi="Arial" w:cs="Arial"/>
          <w:sz w:val="24"/>
          <w:szCs w:val="24"/>
        </w:rPr>
        <w:t>р</w:t>
      </w:r>
      <w:proofErr w:type="gramEnd"/>
      <w:r w:rsidRPr="00092828">
        <w:rPr>
          <w:rFonts w:ascii="Arial" w:hAnsi="Arial" w:cs="Arial"/>
          <w:sz w:val="24"/>
          <w:szCs w:val="24"/>
        </w:rPr>
        <w:t xml:space="preserve">  «О земельном налоге» следующие изменения:</w:t>
      </w:r>
    </w:p>
    <w:p w:rsidR="006425F4" w:rsidRPr="00092828" w:rsidRDefault="00B82202" w:rsidP="006425F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sz w:val="24"/>
          <w:szCs w:val="24"/>
        </w:rPr>
      </w:pPr>
      <w:r w:rsidRPr="00092828">
        <w:rPr>
          <w:rFonts w:ascii="Arial" w:hAnsi="Arial" w:cs="Arial"/>
          <w:sz w:val="24"/>
          <w:szCs w:val="24"/>
        </w:rPr>
        <w:t>1.1. Пункт 3 изложить в следующей редакции: «Установить следующие сроки уплаты платежей по земельному налогу:</w:t>
      </w:r>
      <w:r w:rsidRPr="00B82202">
        <w:rPr>
          <w:rFonts w:ascii="Arial" w:hAnsi="Arial" w:cs="Arial"/>
          <w:sz w:val="24"/>
          <w:szCs w:val="24"/>
        </w:rPr>
        <w:t xml:space="preserve"> налогоплательщиками — организациями и физическими лицами, являющимися индивидуальными предпринимателями:</w:t>
      </w:r>
    </w:p>
    <w:p w:rsidR="00B82202" w:rsidRPr="00B82202" w:rsidRDefault="006425F4" w:rsidP="006425F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sz w:val="24"/>
          <w:szCs w:val="24"/>
        </w:rPr>
      </w:pPr>
      <w:r w:rsidRPr="00092828">
        <w:rPr>
          <w:rFonts w:ascii="Arial" w:hAnsi="Arial" w:cs="Arial"/>
          <w:sz w:val="24"/>
          <w:szCs w:val="24"/>
        </w:rPr>
        <w:t xml:space="preserve">    - </w:t>
      </w:r>
      <w:r w:rsidRPr="00C06A06">
        <w:rPr>
          <w:rFonts w:ascii="Arial" w:hAnsi="Arial" w:cs="Arial"/>
          <w:sz w:val="24"/>
          <w:szCs w:val="24"/>
        </w:rPr>
        <w:t>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:rsidR="006425F4" w:rsidRPr="00092828" w:rsidRDefault="006425F4" w:rsidP="00B8220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sz w:val="24"/>
          <w:szCs w:val="24"/>
        </w:rPr>
      </w:pPr>
      <w:r w:rsidRPr="00092828">
        <w:rPr>
          <w:rFonts w:ascii="Arial" w:hAnsi="Arial" w:cs="Arial"/>
          <w:sz w:val="24"/>
          <w:szCs w:val="24"/>
        </w:rPr>
        <w:t xml:space="preserve">-      </w:t>
      </w:r>
      <w:r w:rsidR="00C06A06" w:rsidRPr="00C06A06">
        <w:rPr>
          <w:rFonts w:ascii="Arial" w:hAnsi="Arial" w:cs="Arial"/>
          <w:sz w:val="24"/>
          <w:szCs w:val="24"/>
        </w:rPr>
        <w:t>Налог подлежит уплате налогоплательщиками-организациями в срок не позднее 1 марта года, следующего за истекшим налоговым периодом</w:t>
      </w:r>
      <w:r w:rsidR="00092828" w:rsidRPr="00092828">
        <w:rPr>
          <w:rFonts w:ascii="Arial" w:hAnsi="Arial" w:cs="Arial"/>
          <w:sz w:val="24"/>
          <w:szCs w:val="24"/>
        </w:rPr>
        <w:t xml:space="preserve">. </w:t>
      </w:r>
    </w:p>
    <w:p w:rsidR="00B82202" w:rsidRPr="00092828" w:rsidRDefault="006425F4" w:rsidP="006425F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sz w:val="24"/>
          <w:szCs w:val="24"/>
        </w:rPr>
      </w:pPr>
      <w:r w:rsidRPr="00092828">
        <w:rPr>
          <w:rFonts w:ascii="Arial" w:hAnsi="Arial" w:cs="Arial"/>
          <w:sz w:val="24"/>
          <w:szCs w:val="24"/>
        </w:rPr>
        <w:t>-</w:t>
      </w:r>
      <w:r w:rsidR="00B82202" w:rsidRPr="00B82202">
        <w:rPr>
          <w:rFonts w:ascii="Arial" w:hAnsi="Arial" w:cs="Arial"/>
          <w:sz w:val="24"/>
          <w:szCs w:val="24"/>
        </w:rPr>
        <w:t>     Налог подлежит уплате налогоплательщиками — физическими лицами в срок не позднее 1 декабря года, следующего за истекшим налоговым периодом</w:t>
      </w:r>
      <w:r w:rsidRPr="00092828">
        <w:rPr>
          <w:rFonts w:ascii="Arial" w:hAnsi="Arial" w:cs="Arial"/>
          <w:sz w:val="24"/>
          <w:szCs w:val="24"/>
        </w:rPr>
        <w:t>.</w:t>
      </w:r>
    </w:p>
    <w:p w:rsidR="006425F4" w:rsidRPr="006425F4" w:rsidRDefault="006425F4" w:rsidP="00092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2828">
        <w:rPr>
          <w:rFonts w:ascii="Arial" w:hAnsi="Arial" w:cs="Arial"/>
          <w:sz w:val="24"/>
          <w:szCs w:val="24"/>
        </w:rPr>
        <w:t>2</w:t>
      </w:r>
      <w:r w:rsidRPr="006425F4">
        <w:rPr>
          <w:rFonts w:ascii="Arial" w:hAnsi="Arial" w:cs="Arial"/>
          <w:sz w:val="24"/>
          <w:szCs w:val="24"/>
        </w:rPr>
        <w:t>. Контроль выполнения настоящего решения возложить на Главу сельсовета Югова С.В.</w:t>
      </w:r>
    </w:p>
    <w:p w:rsidR="006425F4" w:rsidRPr="006425F4" w:rsidRDefault="006425F4" w:rsidP="00092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2828">
        <w:rPr>
          <w:rFonts w:ascii="Arial" w:hAnsi="Arial" w:cs="Arial"/>
          <w:sz w:val="24"/>
          <w:szCs w:val="24"/>
        </w:rPr>
        <w:t>3</w:t>
      </w:r>
      <w:r w:rsidRPr="006425F4">
        <w:rPr>
          <w:rFonts w:ascii="Arial" w:hAnsi="Arial" w:cs="Arial"/>
          <w:sz w:val="24"/>
          <w:szCs w:val="24"/>
        </w:rPr>
        <w:t xml:space="preserve">. Решение вступает в силу не ранее чем по истечении 1 месяца со дня его опубликования в </w:t>
      </w:r>
      <w:proofErr w:type="spellStart"/>
      <w:r w:rsidRPr="006425F4">
        <w:rPr>
          <w:rFonts w:ascii="Arial" w:hAnsi="Arial" w:cs="Arial"/>
          <w:sz w:val="24"/>
          <w:szCs w:val="24"/>
        </w:rPr>
        <w:t>Мигнинской</w:t>
      </w:r>
      <w:proofErr w:type="spellEnd"/>
      <w:r w:rsidRPr="006425F4">
        <w:rPr>
          <w:rFonts w:ascii="Arial" w:hAnsi="Arial" w:cs="Arial"/>
          <w:sz w:val="24"/>
          <w:szCs w:val="24"/>
        </w:rPr>
        <w:t xml:space="preserve"> информационной газете и не ранее первого числа очередного налогового периода.</w:t>
      </w:r>
    </w:p>
    <w:p w:rsidR="00092828" w:rsidRDefault="00092828" w:rsidP="00092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2828" w:rsidRDefault="00092828" w:rsidP="00092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2828" w:rsidRDefault="00092828" w:rsidP="00092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2828" w:rsidRPr="00092828" w:rsidRDefault="00092828" w:rsidP="00092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2828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С.В. Югов</w:t>
      </w:r>
    </w:p>
    <w:p w:rsidR="00092828" w:rsidRPr="00092828" w:rsidRDefault="00092828" w:rsidP="0009282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92828" w:rsidRPr="00092828" w:rsidRDefault="00092828" w:rsidP="00092828">
      <w:pPr>
        <w:spacing w:after="0" w:line="240" w:lineRule="auto"/>
        <w:jc w:val="both"/>
      </w:pPr>
      <w:r w:rsidRPr="00092828">
        <w:rPr>
          <w:rFonts w:ascii="Arial" w:hAnsi="Arial" w:cs="Arial"/>
          <w:sz w:val="24"/>
          <w:szCs w:val="24"/>
        </w:rPr>
        <w:t xml:space="preserve">Председатель Совета депутатов                                                    </w:t>
      </w:r>
      <w:r>
        <w:rPr>
          <w:rFonts w:ascii="Arial" w:hAnsi="Arial" w:cs="Arial"/>
          <w:sz w:val="24"/>
          <w:szCs w:val="24"/>
        </w:rPr>
        <w:t>И.Н. Афанасьева</w:t>
      </w:r>
    </w:p>
    <w:p w:rsidR="00003821" w:rsidRPr="00092828" w:rsidRDefault="00003821">
      <w:pPr>
        <w:rPr>
          <w:rFonts w:ascii="Arial" w:hAnsi="Arial" w:cs="Arial"/>
          <w:sz w:val="24"/>
          <w:szCs w:val="24"/>
        </w:rPr>
      </w:pPr>
    </w:p>
    <w:sectPr w:rsidR="00003821" w:rsidRPr="0009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52907"/>
    <w:multiLevelType w:val="multilevel"/>
    <w:tmpl w:val="70480B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EE"/>
    <w:rsid w:val="00003821"/>
    <w:rsid w:val="00092828"/>
    <w:rsid w:val="006425F4"/>
    <w:rsid w:val="00890686"/>
    <w:rsid w:val="00B82202"/>
    <w:rsid w:val="00C06A06"/>
    <w:rsid w:val="00D45AEE"/>
    <w:rsid w:val="00EA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2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2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2020-11-24T02:07:00Z</cp:lastPrinted>
  <dcterms:created xsi:type="dcterms:W3CDTF">2020-10-30T06:16:00Z</dcterms:created>
  <dcterms:modified xsi:type="dcterms:W3CDTF">2020-11-24T02:08:00Z</dcterms:modified>
</cp:coreProperties>
</file>