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FC" w:rsidRPr="008335EE" w:rsidRDefault="00DF21FC" w:rsidP="00DF21FC">
      <w:pPr>
        <w:shd w:val="clear" w:color="auto" w:fill="FFFFFF"/>
        <w:jc w:val="center"/>
        <w:rPr>
          <w:rFonts w:ascii="Arial" w:hAnsi="Arial" w:cs="Arial"/>
          <w:b/>
        </w:rPr>
      </w:pPr>
      <w:r w:rsidRPr="008335EE">
        <w:rPr>
          <w:rFonts w:ascii="Arial" w:hAnsi="Arial" w:cs="Arial"/>
          <w:b/>
        </w:rPr>
        <w:t>РОССИЙСКАЯ ФЕДЕРАЦИЯ</w:t>
      </w:r>
      <w:r w:rsidRPr="008335EE">
        <w:rPr>
          <w:rFonts w:ascii="Arial" w:hAnsi="Arial" w:cs="Arial"/>
          <w:b/>
        </w:rPr>
        <w:br/>
        <w:t>КРАСНОЯРСКИЙ КРАЙ</w:t>
      </w:r>
      <w:r w:rsidRPr="008335EE">
        <w:rPr>
          <w:rFonts w:ascii="Arial" w:hAnsi="Arial" w:cs="Arial"/>
          <w:b/>
        </w:rPr>
        <w:br/>
        <w:t>ЕРМАКОВСКИЙ РАЙОН</w:t>
      </w:r>
      <w:r w:rsidRPr="008335EE">
        <w:rPr>
          <w:rFonts w:ascii="Arial" w:hAnsi="Arial" w:cs="Arial"/>
          <w:b/>
        </w:rPr>
        <w:br/>
      </w:r>
      <w:r w:rsidRPr="008335EE">
        <w:rPr>
          <w:rFonts w:ascii="Arial" w:hAnsi="Arial" w:cs="Arial"/>
          <w:b/>
        </w:rPr>
        <w:br/>
        <w:t>АДМИНИСТРАЦИЯ МИГНИНСКОГО СЕЛЬСОВЕТА</w:t>
      </w:r>
    </w:p>
    <w:p w:rsidR="00DF21FC" w:rsidRPr="008335EE" w:rsidRDefault="00DF21FC" w:rsidP="00DF21FC">
      <w:pPr>
        <w:shd w:val="clear" w:color="auto" w:fill="FFFFFF"/>
        <w:jc w:val="center"/>
        <w:rPr>
          <w:rFonts w:ascii="Arial" w:hAnsi="Arial" w:cs="Arial"/>
          <w:b/>
          <w:smallCaps/>
        </w:rPr>
      </w:pPr>
      <w:r w:rsidRPr="008335EE">
        <w:rPr>
          <w:rFonts w:ascii="Arial" w:hAnsi="Arial" w:cs="Arial"/>
          <w:b/>
        </w:rPr>
        <w:br/>
      </w:r>
      <w:r w:rsidRPr="008335EE">
        <w:rPr>
          <w:rFonts w:ascii="Arial" w:hAnsi="Arial" w:cs="Arial"/>
          <w:b/>
          <w:smallCaps/>
        </w:rPr>
        <w:t>постановление</w:t>
      </w:r>
    </w:p>
    <w:p w:rsidR="00DF21FC" w:rsidRPr="008335EE" w:rsidRDefault="00DF21FC" w:rsidP="00DF21FC">
      <w:pPr>
        <w:shd w:val="clear" w:color="auto" w:fill="FFFFFF"/>
        <w:jc w:val="center"/>
        <w:rPr>
          <w:rFonts w:ascii="Arial" w:hAnsi="Arial" w:cs="Arial"/>
          <w:b/>
          <w:smallCaps/>
        </w:rPr>
      </w:pPr>
    </w:p>
    <w:p w:rsidR="00DF21FC" w:rsidRPr="008335EE" w:rsidRDefault="008317B9" w:rsidP="00DF21FC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09 ноября </w:t>
      </w:r>
      <w:r w:rsidR="00DF21FC" w:rsidRPr="008335EE">
        <w:rPr>
          <w:rFonts w:ascii="Arial" w:hAnsi="Arial" w:cs="Arial"/>
          <w:b/>
        </w:rPr>
        <w:t xml:space="preserve">2021 г.          </w:t>
      </w:r>
      <w:r>
        <w:rPr>
          <w:rFonts w:ascii="Arial" w:hAnsi="Arial" w:cs="Arial"/>
          <w:b/>
        </w:rPr>
        <w:t xml:space="preserve">                   </w:t>
      </w:r>
      <w:bookmarkStart w:id="0" w:name="_GoBack"/>
      <w:bookmarkEnd w:id="0"/>
      <w:r w:rsidR="00DF21FC" w:rsidRPr="008335EE">
        <w:rPr>
          <w:rFonts w:ascii="Arial" w:hAnsi="Arial" w:cs="Arial"/>
          <w:b/>
        </w:rPr>
        <w:t xml:space="preserve">с. Мигна                                     № </w:t>
      </w:r>
      <w:r>
        <w:rPr>
          <w:rFonts w:ascii="Arial" w:hAnsi="Arial" w:cs="Arial"/>
          <w:b/>
        </w:rPr>
        <w:t>31</w:t>
      </w:r>
      <w:r w:rsidR="00DF21FC" w:rsidRPr="008335EE">
        <w:rPr>
          <w:rFonts w:ascii="Arial" w:hAnsi="Arial" w:cs="Arial"/>
          <w:b/>
        </w:rPr>
        <w:t xml:space="preserve"> -</w:t>
      </w:r>
      <w:r w:rsidR="005801FE" w:rsidRPr="008335EE">
        <w:rPr>
          <w:rFonts w:ascii="Arial" w:hAnsi="Arial" w:cs="Arial"/>
          <w:b/>
        </w:rPr>
        <w:t xml:space="preserve"> </w:t>
      </w:r>
      <w:proofErr w:type="gramStart"/>
      <w:r w:rsidR="005801FE" w:rsidRPr="008335EE">
        <w:rPr>
          <w:rFonts w:ascii="Arial" w:hAnsi="Arial" w:cs="Arial"/>
          <w:b/>
        </w:rPr>
        <w:t>п</w:t>
      </w:r>
      <w:proofErr w:type="gramEnd"/>
    </w:p>
    <w:p w:rsidR="00DF21FC" w:rsidRPr="008335EE" w:rsidRDefault="00DF21FC" w:rsidP="00DF21FC">
      <w:pPr>
        <w:rPr>
          <w:rFonts w:ascii="Arial" w:hAnsi="Arial" w:cs="Arial"/>
        </w:rPr>
      </w:pPr>
    </w:p>
    <w:p w:rsidR="00A35743" w:rsidRPr="008335EE" w:rsidRDefault="004D3CEF" w:rsidP="00A35743">
      <w:pPr>
        <w:jc w:val="center"/>
        <w:rPr>
          <w:rFonts w:ascii="Arial" w:hAnsi="Arial" w:cs="Arial"/>
          <w:b/>
        </w:rPr>
      </w:pPr>
      <w:r w:rsidRPr="008335EE">
        <w:rPr>
          <w:rFonts w:ascii="Arial" w:hAnsi="Arial" w:cs="Arial"/>
          <w:b/>
        </w:rPr>
        <w:t xml:space="preserve">О признании </w:t>
      </w:r>
      <w:proofErr w:type="gramStart"/>
      <w:r w:rsidRPr="008335EE">
        <w:rPr>
          <w:rFonts w:ascii="Arial" w:hAnsi="Arial" w:cs="Arial"/>
          <w:b/>
        </w:rPr>
        <w:t>утратившими</w:t>
      </w:r>
      <w:proofErr w:type="gramEnd"/>
      <w:r w:rsidRPr="008335EE">
        <w:rPr>
          <w:rFonts w:ascii="Arial" w:hAnsi="Arial" w:cs="Arial"/>
          <w:b/>
        </w:rPr>
        <w:t xml:space="preserve"> силу некоторых </w:t>
      </w:r>
    </w:p>
    <w:p w:rsidR="004D3CEF" w:rsidRPr="008335EE" w:rsidRDefault="00A35743" w:rsidP="00A35743">
      <w:pPr>
        <w:jc w:val="center"/>
        <w:rPr>
          <w:rFonts w:ascii="Arial" w:hAnsi="Arial" w:cs="Arial"/>
          <w:b/>
        </w:rPr>
      </w:pPr>
      <w:r w:rsidRPr="008335EE">
        <w:rPr>
          <w:rFonts w:ascii="Arial" w:hAnsi="Arial" w:cs="Arial"/>
          <w:b/>
        </w:rPr>
        <w:t>нормативных правовых актов</w:t>
      </w:r>
    </w:p>
    <w:p w:rsidR="004D3CEF" w:rsidRPr="008335EE" w:rsidRDefault="004D3CEF" w:rsidP="004D3CEF">
      <w:pPr>
        <w:jc w:val="center"/>
        <w:rPr>
          <w:rFonts w:ascii="Arial" w:hAnsi="Arial" w:cs="Arial"/>
          <w:b/>
        </w:rPr>
      </w:pPr>
      <w:r w:rsidRPr="008335EE">
        <w:rPr>
          <w:rFonts w:ascii="Arial" w:hAnsi="Arial" w:cs="Arial"/>
          <w:b/>
        </w:rPr>
        <w:t>Администрации Мигнинского сельсовета Ермаковского района</w:t>
      </w:r>
    </w:p>
    <w:p w:rsidR="00DF21FC" w:rsidRPr="008335EE" w:rsidRDefault="004D3CEF" w:rsidP="004D3CEF">
      <w:pPr>
        <w:jc w:val="center"/>
        <w:rPr>
          <w:rFonts w:ascii="Arial" w:hAnsi="Arial" w:cs="Arial"/>
        </w:rPr>
      </w:pPr>
      <w:r w:rsidRPr="008335EE">
        <w:rPr>
          <w:rFonts w:ascii="Arial" w:hAnsi="Arial" w:cs="Arial"/>
          <w:b/>
        </w:rPr>
        <w:t>Красноярского края</w:t>
      </w:r>
    </w:p>
    <w:p w:rsidR="005801FE" w:rsidRPr="008335EE" w:rsidRDefault="005801FE" w:rsidP="005801FE">
      <w:pPr>
        <w:ind w:firstLine="720"/>
        <w:jc w:val="both"/>
        <w:rPr>
          <w:rFonts w:ascii="Arial" w:hAnsi="Arial" w:cs="Arial"/>
        </w:rPr>
      </w:pPr>
    </w:p>
    <w:p w:rsidR="004D3CEF" w:rsidRPr="008335EE" w:rsidRDefault="004D3CEF" w:rsidP="005801FE">
      <w:pPr>
        <w:ind w:firstLine="720"/>
        <w:jc w:val="both"/>
        <w:rPr>
          <w:rFonts w:ascii="Arial" w:hAnsi="Arial" w:cs="Arial"/>
        </w:rPr>
      </w:pPr>
      <w:r w:rsidRPr="008335EE">
        <w:rPr>
          <w:rFonts w:ascii="Arial" w:hAnsi="Arial" w:cs="Arial"/>
        </w:rPr>
        <w:t xml:space="preserve">В целях приведения нормативных правовых актов, принимаемых Администрацией Мигнинского сельсовета Ермаковского района Красноярского, в соответствие с действующим законодательством, руководствуясь Уставом Мигнинского сельсовета </w:t>
      </w:r>
    </w:p>
    <w:p w:rsidR="00DF21FC" w:rsidRPr="008335EE" w:rsidRDefault="00FC47EC" w:rsidP="00FC47EC">
      <w:pPr>
        <w:ind w:firstLine="720"/>
        <w:rPr>
          <w:rFonts w:ascii="Arial" w:hAnsi="Arial" w:cs="Arial"/>
        </w:rPr>
      </w:pPr>
      <w:r w:rsidRPr="008335EE">
        <w:rPr>
          <w:rFonts w:ascii="Arial" w:hAnsi="Arial" w:cs="Arial"/>
          <w:b/>
        </w:rPr>
        <w:t>ПОСТАНОВЛЯЮ</w:t>
      </w:r>
      <w:r w:rsidR="00DF21FC" w:rsidRPr="008335EE">
        <w:rPr>
          <w:rFonts w:ascii="Arial" w:hAnsi="Arial" w:cs="Arial"/>
        </w:rPr>
        <w:t>:</w:t>
      </w:r>
    </w:p>
    <w:p w:rsidR="00DF21FC" w:rsidRPr="008335EE" w:rsidRDefault="00FC47EC" w:rsidP="005801FE">
      <w:pPr>
        <w:ind w:firstLine="720"/>
        <w:jc w:val="both"/>
        <w:rPr>
          <w:rFonts w:ascii="Arial" w:hAnsi="Arial" w:cs="Arial"/>
        </w:rPr>
      </w:pPr>
      <w:r w:rsidRPr="008335EE">
        <w:rPr>
          <w:rFonts w:ascii="Arial" w:hAnsi="Arial" w:cs="Arial"/>
        </w:rPr>
        <w:t>1.</w:t>
      </w:r>
      <w:r w:rsidR="005801FE" w:rsidRPr="008335EE">
        <w:rPr>
          <w:rFonts w:ascii="Arial" w:hAnsi="Arial" w:cs="Arial"/>
        </w:rPr>
        <w:t xml:space="preserve"> </w:t>
      </w:r>
      <w:r w:rsidRPr="008335EE">
        <w:rPr>
          <w:rFonts w:ascii="Arial" w:hAnsi="Arial" w:cs="Arial"/>
        </w:rPr>
        <w:t xml:space="preserve">Признать утратившим силу </w:t>
      </w:r>
      <w:r w:rsidR="004D3CEF" w:rsidRPr="008335EE">
        <w:rPr>
          <w:rFonts w:ascii="Arial" w:hAnsi="Arial" w:cs="Arial"/>
        </w:rPr>
        <w:t>Постановление от 05.12.2014 № 34-п «Об утверждении порядка увольнения в связи с утратой доверия».</w:t>
      </w:r>
    </w:p>
    <w:p w:rsidR="00DF21FC" w:rsidRPr="008335EE" w:rsidRDefault="004D3CEF" w:rsidP="005801FE">
      <w:pPr>
        <w:ind w:firstLine="720"/>
        <w:jc w:val="both"/>
        <w:rPr>
          <w:rFonts w:ascii="Arial" w:hAnsi="Arial" w:cs="Arial"/>
        </w:rPr>
      </w:pPr>
      <w:r w:rsidRPr="008335EE">
        <w:rPr>
          <w:rFonts w:ascii="Arial" w:hAnsi="Arial" w:cs="Arial"/>
        </w:rPr>
        <w:t>- Признать утратившим силу Постановление от 07.02.2013 № 7-п 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Мигнинского сельсовета».</w:t>
      </w:r>
    </w:p>
    <w:p w:rsidR="00DF21FC" w:rsidRPr="008335EE" w:rsidRDefault="00DF21FC" w:rsidP="00FC47EC">
      <w:pPr>
        <w:ind w:firstLine="720"/>
        <w:rPr>
          <w:rFonts w:ascii="Arial" w:hAnsi="Arial" w:cs="Arial"/>
        </w:rPr>
      </w:pPr>
      <w:r w:rsidRPr="008335EE">
        <w:rPr>
          <w:rFonts w:ascii="Arial" w:hAnsi="Arial" w:cs="Arial"/>
        </w:rPr>
        <w:t xml:space="preserve">2. </w:t>
      </w:r>
      <w:proofErr w:type="gramStart"/>
      <w:r w:rsidRPr="008335EE">
        <w:rPr>
          <w:rFonts w:ascii="Arial" w:hAnsi="Arial" w:cs="Arial"/>
        </w:rPr>
        <w:t>Контроль за</w:t>
      </w:r>
      <w:proofErr w:type="gramEnd"/>
      <w:r w:rsidRPr="008335E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F21FC" w:rsidRPr="008335EE" w:rsidRDefault="00DF21FC" w:rsidP="00FC47EC">
      <w:pPr>
        <w:ind w:firstLine="720"/>
        <w:rPr>
          <w:rFonts w:ascii="Arial" w:hAnsi="Arial" w:cs="Arial"/>
        </w:rPr>
      </w:pPr>
      <w:r w:rsidRPr="008335EE">
        <w:rPr>
          <w:rFonts w:ascii="Arial" w:hAnsi="Arial" w:cs="Arial"/>
        </w:rPr>
        <w:t>3. Настоящее постановление вступает в силу со дня официального опубликования в Мигнинской информационной газете.</w:t>
      </w:r>
    </w:p>
    <w:p w:rsidR="00DF21FC" w:rsidRPr="008335EE" w:rsidRDefault="00DF21FC" w:rsidP="00FC47EC">
      <w:pPr>
        <w:ind w:firstLine="720"/>
        <w:rPr>
          <w:rFonts w:ascii="Arial" w:hAnsi="Arial" w:cs="Arial"/>
        </w:rPr>
      </w:pPr>
    </w:p>
    <w:p w:rsidR="004D3CEF" w:rsidRPr="008335EE" w:rsidRDefault="004D3CEF" w:rsidP="00FC47EC">
      <w:pPr>
        <w:ind w:firstLine="720"/>
        <w:rPr>
          <w:rFonts w:ascii="Arial" w:hAnsi="Arial" w:cs="Arial"/>
        </w:rPr>
      </w:pPr>
    </w:p>
    <w:p w:rsidR="00DF21FC" w:rsidRPr="008335EE" w:rsidRDefault="00DF21FC" w:rsidP="00FC47EC">
      <w:pPr>
        <w:rPr>
          <w:rFonts w:ascii="Arial" w:hAnsi="Arial" w:cs="Arial"/>
        </w:rPr>
      </w:pPr>
      <w:r w:rsidRPr="008335EE">
        <w:rPr>
          <w:rFonts w:ascii="Arial" w:hAnsi="Arial" w:cs="Arial"/>
        </w:rPr>
        <w:t>Глава</w:t>
      </w:r>
    </w:p>
    <w:p w:rsidR="00DF21FC" w:rsidRPr="008335EE" w:rsidRDefault="00DF21FC" w:rsidP="00FC47EC">
      <w:pPr>
        <w:rPr>
          <w:rFonts w:ascii="Arial" w:hAnsi="Arial" w:cs="Arial"/>
        </w:rPr>
      </w:pPr>
      <w:r w:rsidRPr="008335EE">
        <w:rPr>
          <w:rFonts w:ascii="Arial" w:hAnsi="Arial" w:cs="Arial"/>
        </w:rPr>
        <w:t xml:space="preserve">Мигнинского сельсовета                                                                    С.В. Югов </w:t>
      </w:r>
    </w:p>
    <w:p w:rsidR="00003821" w:rsidRPr="008335EE" w:rsidRDefault="00003821">
      <w:pPr>
        <w:rPr>
          <w:rFonts w:ascii="Arial" w:hAnsi="Arial" w:cs="Arial"/>
        </w:rPr>
      </w:pPr>
    </w:p>
    <w:sectPr w:rsidR="00003821" w:rsidRPr="0083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F1"/>
    <w:rsid w:val="00003821"/>
    <w:rsid w:val="004D3CEF"/>
    <w:rsid w:val="00515EF1"/>
    <w:rsid w:val="005801FE"/>
    <w:rsid w:val="008317B9"/>
    <w:rsid w:val="008335EE"/>
    <w:rsid w:val="00A35743"/>
    <w:rsid w:val="00DF21FC"/>
    <w:rsid w:val="00EA31D1"/>
    <w:rsid w:val="00FC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2021-11-09T02:48:00Z</cp:lastPrinted>
  <dcterms:created xsi:type="dcterms:W3CDTF">2021-09-29T04:20:00Z</dcterms:created>
  <dcterms:modified xsi:type="dcterms:W3CDTF">2021-11-09T02:48:00Z</dcterms:modified>
</cp:coreProperties>
</file>