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BC" w:rsidRPr="00BF30BC" w:rsidRDefault="00BF30BC" w:rsidP="00BF30B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b/>
          <w:sz w:val="24"/>
          <w:szCs w:val="24"/>
          <w:lang w:eastAsia="zh-CN"/>
        </w:rPr>
        <w:t>РОССИЙСКАЯ ФЕДЕРАЦИЯ</w:t>
      </w:r>
      <w:r w:rsidRPr="00BF30BC">
        <w:rPr>
          <w:rFonts w:ascii="Arial" w:eastAsia="Times New Roman" w:hAnsi="Arial" w:cs="Arial"/>
          <w:b/>
          <w:sz w:val="24"/>
          <w:szCs w:val="24"/>
          <w:lang w:eastAsia="zh-CN"/>
        </w:rPr>
        <w:br/>
        <w:t>КРАСНОЯРСКИЙ КРАЙ</w:t>
      </w:r>
      <w:r w:rsidRPr="00BF30BC">
        <w:rPr>
          <w:rFonts w:ascii="Arial" w:eastAsia="Times New Roman" w:hAnsi="Arial" w:cs="Arial"/>
          <w:b/>
          <w:sz w:val="24"/>
          <w:szCs w:val="24"/>
          <w:lang w:eastAsia="zh-CN"/>
        </w:rPr>
        <w:br/>
        <w:t>ЕРМАКОВСКИЙ РАЙОН</w:t>
      </w:r>
      <w:r w:rsidRPr="00BF30BC">
        <w:rPr>
          <w:rFonts w:ascii="Arial" w:eastAsia="Times New Roman" w:hAnsi="Arial" w:cs="Arial"/>
          <w:b/>
          <w:sz w:val="24"/>
          <w:szCs w:val="24"/>
          <w:lang w:eastAsia="zh-CN"/>
        </w:rPr>
        <w:br/>
      </w:r>
      <w:r w:rsidRPr="00BF30BC">
        <w:rPr>
          <w:rFonts w:ascii="Arial" w:eastAsia="Times New Roman" w:hAnsi="Arial" w:cs="Arial"/>
          <w:b/>
          <w:sz w:val="24"/>
          <w:szCs w:val="24"/>
          <w:lang w:eastAsia="zh-CN"/>
        </w:rPr>
        <w:br/>
        <w:t>АДМИНИСТРАЦИЯ МИГНИНСКОГО СЕЛЬСОВЕТА</w:t>
      </w:r>
    </w:p>
    <w:p w:rsidR="00BF30BC" w:rsidRPr="00BF30BC" w:rsidRDefault="00BF30BC" w:rsidP="00BF30B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b/>
          <w:sz w:val="24"/>
          <w:szCs w:val="24"/>
          <w:lang w:eastAsia="zh-CN"/>
        </w:rPr>
        <w:br/>
      </w:r>
      <w:r w:rsidRPr="00BF30BC">
        <w:rPr>
          <w:rFonts w:ascii="Arial" w:eastAsia="Times New Roman" w:hAnsi="Arial" w:cs="Arial"/>
          <w:b/>
          <w:smallCaps/>
          <w:sz w:val="24"/>
          <w:szCs w:val="24"/>
          <w:lang w:eastAsia="zh-CN"/>
        </w:rPr>
        <w:t>ПОСТАНОВЛЕНИЕ</w:t>
      </w:r>
    </w:p>
    <w:p w:rsidR="00BF30BC" w:rsidRPr="00BF30BC" w:rsidRDefault="00BF30BC" w:rsidP="00BF30B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zh-CN"/>
        </w:rPr>
      </w:pPr>
    </w:p>
    <w:p w:rsidR="00BF30BC" w:rsidRPr="00BF30BC" w:rsidRDefault="00CB0B2F" w:rsidP="00BF30B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29  декабря 2021</w:t>
      </w:r>
      <w:r w:rsidR="00BF30BC"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 г.                                 с. Мигна               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№ 45</w:t>
      </w:r>
      <w:r w:rsidR="00BF30BC"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 -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gramStart"/>
      <w:r w:rsidR="00BF30BC" w:rsidRPr="00BF30BC">
        <w:rPr>
          <w:rFonts w:ascii="Arial" w:eastAsia="Times New Roman" w:hAnsi="Arial" w:cs="Arial"/>
          <w:sz w:val="24"/>
          <w:szCs w:val="24"/>
          <w:lang w:eastAsia="zh-CN"/>
        </w:rPr>
        <w:t>п</w:t>
      </w:r>
      <w:proofErr w:type="gramEnd"/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>О внесении изменений в постановление администрации</w:t>
      </w: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 Мигнинского сельсовета от 16.09.2013г. № 33-п</w:t>
      </w: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suppressAutoHyphens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>В соответствии со статьей 135 Трудового кодекса Российской Федерации, руководствуясь статьей 29 Устава Мигнинского сельсовета, ПОСТАНОВЛЯЮ:</w:t>
      </w: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F30BC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BF30BC" w:rsidRPr="00BF30BC" w:rsidRDefault="00BF30BC" w:rsidP="00BF30BC">
      <w:pPr>
        <w:suppressAutoHyphens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1. </w:t>
      </w:r>
      <w:r w:rsidR="009237B8" w:rsidRPr="009237B8">
        <w:rPr>
          <w:rFonts w:ascii="Arial" w:eastAsia="Times New Roman" w:hAnsi="Arial" w:cs="Arial"/>
          <w:sz w:val="24"/>
          <w:szCs w:val="24"/>
          <w:lang w:eastAsia="zh-CN"/>
        </w:rPr>
        <w:t>Внести в постановление администрации Мигнинского сельсовета  от 16.09.2013г. № 33-п «Об утверждении Примерного положения о системах оплаты труда работников администрации Мигнинского сельсовета, не относящихся к муниципальным должностям, должностям муниципальной службы» (в редакции от 29.09.2014 № 16-п, от 27.04.2015 № 5-п, от 04.03.2016 № 11-п, от 22.12.2016 № 87-п, от 21.12.2017 № 43-п, от 25.09.201</w:t>
      </w:r>
      <w:r w:rsidR="00782704">
        <w:rPr>
          <w:rFonts w:ascii="Arial" w:eastAsia="Times New Roman" w:hAnsi="Arial" w:cs="Arial"/>
          <w:sz w:val="24"/>
          <w:szCs w:val="24"/>
          <w:lang w:eastAsia="zh-CN"/>
        </w:rPr>
        <w:t>9 № 29-п, от 30.12.2019 № 36-п, от 08.05.2020 № 10-п</w:t>
      </w:r>
      <w:r w:rsidR="00CB0B2F">
        <w:rPr>
          <w:rFonts w:ascii="Arial" w:eastAsia="Times New Roman" w:hAnsi="Arial" w:cs="Arial"/>
          <w:sz w:val="24"/>
          <w:szCs w:val="24"/>
          <w:lang w:eastAsia="zh-CN"/>
        </w:rPr>
        <w:t>, от 30.12.2020 № 30-п</w:t>
      </w:r>
      <w:proofErr w:type="gramStart"/>
      <w:r w:rsidR="00CB0B2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F30BC">
        <w:rPr>
          <w:rFonts w:ascii="Arial" w:eastAsia="Times New Roman" w:hAnsi="Arial" w:cs="Arial"/>
          <w:sz w:val="24"/>
          <w:szCs w:val="24"/>
          <w:lang w:eastAsia="zh-CN"/>
        </w:rPr>
        <w:t>)</w:t>
      </w:r>
      <w:proofErr w:type="gramEnd"/>
      <w:r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 следующие изменения:</w:t>
      </w:r>
    </w:p>
    <w:p w:rsidR="00BF30BC" w:rsidRPr="00BF30BC" w:rsidRDefault="00BF30BC" w:rsidP="00BF30BC">
      <w:pPr>
        <w:suppressAutoHyphens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b/>
          <w:sz w:val="24"/>
          <w:szCs w:val="24"/>
          <w:lang w:eastAsia="zh-CN"/>
        </w:rPr>
        <w:t>В подпункте 5.6.6.</w:t>
      </w:r>
      <w:r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 слова </w:t>
      </w:r>
      <w:r w:rsidR="00CB0B2F">
        <w:rPr>
          <w:rFonts w:ascii="Arial" w:eastAsia="Times New Roman" w:hAnsi="Arial" w:cs="Arial"/>
          <w:sz w:val="24"/>
          <w:szCs w:val="26"/>
          <w:lang w:eastAsia="zh-CN"/>
        </w:rPr>
        <w:t>«с 1 января 2021 года в размере 20468</w:t>
      </w:r>
      <w:r w:rsidRPr="00BF30BC">
        <w:rPr>
          <w:rFonts w:ascii="Arial" w:eastAsia="Times New Roman" w:hAnsi="Arial" w:cs="Arial"/>
          <w:sz w:val="24"/>
          <w:szCs w:val="26"/>
          <w:lang w:eastAsia="zh-CN"/>
        </w:rPr>
        <w:t xml:space="preserve"> рублей» заменить</w:t>
      </w:r>
      <w:r w:rsidR="00CB0B2F">
        <w:rPr>
          <w:rFonts w:ascii="Arial" w:eastAsia="Times New Roman" w:hAnsi="Arial" w:cs="Arial"/>
          <w:sz w:val="24"/>
          <w:szCs w:val="26"/>
          <w:lang w:eastAsia="zh-CN"/>
        </w:rPr>
        <w:t xml:space="preserve"> словами «с 1 января 2022 года в размере 22224</w:t>
      </w:r>
      <w:r w:rsidRPr="00BF30BC">
        <w:rPr>
          <w:rFonts w:ascii="Arial" w:eastAsia="Times New Roman" w:hAnsi="Arial" w:cs="Arial"/>
          <w:sz w:val="24"/>
          <w:szCs w:val="26"/>
          <w:lang w:eastAsia="zh-CN"/>
        </w:rPr>
        <w:t xml:space="preserve"> рублей».</w:t>
      </w:r>
    </w:p>
    <w:p w:rsidR="00BF30BC" w:rsidRPr="00BF30BC" w:rsidRDefault="00BF30BC" w:rsidP="00BF30BC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BF30BC" w:rsidRPr="00BF30BC" w:rsidRDefault="00BF30BC" w:rsidP="00BF30BC">
      <w:pPr>
        <w:suppressAutoHyphens/>
        <w:autoSpaceDN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>2. Контроль исполнения данного постановления оставляю за собой.</w:t>
      </w:r>
    </w:p>
    <w:p w:rsidR="00BF30BC" w:rsidRPr="00BF30BC" w:rsidRDefault="00BF30BC" w:rsidP="00BF30BC">
      <w:pPr>
        <w:suppressAutoHyphens/>
        <w:autoSpaceDN w:val="0"/>
        <w:spacing w:after="0" w:line="240" w:lineRule="auto"/>
        <w:ind w:left="644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suppressAutoHyphens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>3. Постановле</w:t>
      </w:r>
      <w:r w:rsidR="00CB0B2F">
        <w:rPr>
          <w:rFonts w:ascii="Arial" w:eastAsia="Times New Roman" w:hAnsi="Arial" w:cs="Arial"/>
          <w:sz w:val="24"/>
          <w:szCs w:val="24"/>
          <w:lang w:eastAsia="zh-CN"/>
        </w:rPr>
        <w:t>ние вступает в силу с 01.01.2022</w:t>
      </w:r>
      <w:bookmarkStart w:id="0" w:name="_GoBack"/>
      <w:bookmarkEnd w:id="0"/>
      <w:r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 года и подлежит официальному опубликованию в Мигнинской информационной газете. </w:t>
      </w: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Глава </w:t>
      </w:r>
    </w:p>
    <w:p w:rsidR="00BF30BC" w:rsidRPr="00BF30BC" w:rsidRDefault="00BF30BC" w:rsidP="00BF30B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  Мигнинского  сельсовета                                                                     С. В. Югов</w:t>
      </w: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ind w:left="5040"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ind w:left="5040"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BF30BC">
        <w:rPr>
          <w:rFonts w:ascii="Arial" w:eastAsia="Times New Roman" w:hAnsi="Arial" w:cs="Arial"/>
          <w:sz w:val="24"/>
          <w:szCs w:val="24"/>
          <w:lang w:eastAsia="zh-CN"/>
        </w:rPr>
        <w:t xml:space="preserve">   </w:t>
      </w: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ind w:left="5040"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ind w:left="5040"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ind w:left="5040"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ind w:left="5040"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BF30BC" w:rsidRPr="00BF30BC" w:rsidRDefault="00BF30BC" w:rsidP="00BF30BC">
      <w:pPr>
        <w:widowControl w:val="0"/>
        <w:suppressAutoHyphens/>
        <w:autoSpaceDE w:val="0"/>
        <w:spacing w:after="0" w:line="240" w:lineRule="auto"/>
        <w:ind w:left="5040"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003821" w:rsidRDefault="00003821"/>
    <w:sectPr w:rsidR="0000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01"/>
    <w:rsid w:val="00003821"/>
    <w:rsid w:val="000D5E01"/>
    <w:rsid w:val="00782704"/>
    <w:rsid w:val="009237B8"/>
    <w:rsid w:val="00BF30BC"/>
    <w:rsid w:val="00CB0B2F"/>
    <w:rsid w:val="00EA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2020-12-29T08:46:00Z</cp:lastPrinted>
  <dcterms:created xsi:type="dcterms:W3CDTF">2020-12-29T08:44:00Z</dcterms:created>
  <dcterms:modified xsi:type="dcterms:W3CDTF">2021-12-29T04:31:00Z</dcterms:modified>
</cp:coreProperties>
</file>