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04" w:rsidRPr="00250B49" w:rsidRDefault="00904B04" w:rsidP="00776CDD">
      <w:pPr>
        <w:ind w:left="360"/>
        <w:jc w:val="center"/>
        <w:rPr>
          <w:rFonts w:ascii="Arial" w:hAnsi="Arial" w:cs="Arial"/>
          <w:b/>
        </w:rPr>
      </w:pPr>
      <w:r w:rsidRPr="00250B49">
        <w:rPr>
          <w:rFonts w:ascii="Arial" w:hAnsi="Arial" w:cs="Arial"/>
          <w:b/>
        </w:rPr>
        <w:t>Российская Федерация</w:t>
      </w:r>
    </w:p>
    <w:p w:rsidR="00904B04" w:rsidRPr="00250B49" w:rsidRDefault="00904B04" w:rsidP="00776CDD">
      <w:pPr>
        <w:ind w:left="360"/>
        <w:jc w:val="center"/>
        <w:rPr>
          <w:rFonts w:ascii="Arial" w:hAnsi="Arial" w:cs="Arial"/>
          <w:b/>
        </w:rPr>
      </w:pPr>
      <w:r w:rsidRPr="00250B49">
        <w:rPr>
          <w:rFonts w:ascii="Arial" w:hAnsi="Arial" w:cs="Arial"/>
          <w:b/>
        </w:rPr>
        <w:t>Красноярский край  Ермаковский район</w:t>
      </w:r>
    </w:p>
    <w:p w:rsidR="00904B04" w:rsidRPr="00250B49" w:rsidRDefault="00904B04" w:rsidP="00776CDD">
      <w:pPr>
        <w:ind w:left="360"/>
        <w:jc w:val="center"/>
        <w:rPr>
          <w:rFonts w:ascii="Arial" w:hAnsi="Arial" w:cs="Arial"/>
          <w:b/>
          <w:u w:val="single"/>
        </w:rPr>
      </w:pPr>
      <w:r w:rsidRPr="00250B49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904B04" w:rsidRPr="00250B49" w:rsidRDefault="00904B04" w:rsidP="00776CDD">
      <w:pPr>
        <w:ind w:left="360"/>
        <w:jc w:val="center"/>
        <w:rPr>
          <w:rFonts w:ascii="Arial" w:hAnsi="Arial" w:cs="Arial"/>
        </w:rPr>
      </w:pPr>
      <w:r w:rsidRPr="00250B49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904B04" w:rsidRPr="00250B49" w:rsidRDefault="00904B04" w:rsidP="00776CDD">
      <w:pPr>
        <w:ind w:left="360"/>
        <w:jc w:val="center"/>
        <w:rPr>
          <w:rFonts w:ascii="Arial" w:hAnsi="Arial" w:cs="Arial"/>
        </w:rPr>
      </w:pPr>
    </w:p>
    <w:p w:rsidR="00904B04" w:rsidRPr="00250B49" w:rsidRDefault="00904B04" w:rsidP="00776CDD">
      <w:pPr>
        <w:ind w:left="360"/>
        <w:jc w:val="center"/>
        <w:rPr>
          <w:rFonts w:ascii="Arial" w:hAnsi="Arial" w:cs="Arial"/>
        </w:rPr>
      </w:pPr>
    </w:p>
    <w:p w:rsidR="00904B04" w:rsidRPr="00250B49" w:rsidRDefault="00904B04" w:rsidP="00776CDD">
      <w:pPr>
        <w:ind w:left="360"/>
        <w:jc w:val="center"/>
        <w:rPr>
          <w:rFonts w:ascii="Arial" w:hAnsi="Arial" w:cs="Arial"/>
          <w:b/>
        </w:rPr>
      </w:pPr>
      <w:r w:rsidRPr="00250B49">
        <w:rPr>
          <w:rFonts w:ascii="Arial" w:hAnsi="Arial" w:cs="Arial"/>
          <w:b/>
        </w:rPr>
        <w:t>РЕШЕНИЕ</w:t>
      </w:r>
    </w:p>
    <w:p w:rsidR="00904B04" w:rsidRPr="00250B49" w:rsidRDefault="00904B04" w:rsidP="00776CDD">
      <w:pPr>
        <w:jc w:val="center"/>
        <w:rPr>
          <w:rFonts w:ascii="Arial" w:hAnsi="Arial" w:cs="Arial"/>
          <w:b/>
        </w:rPr>
      </w:pPr>
    </w:p>
    <w:p w:rsidR="00904B04" w:rsidRPr="00250B49" w:rsidRDefault="00324655" w:rsidP="00776C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08 декабря </w:t>
      </w:r>
      <w:r w:rsidR="00904B04" w:rsidRPr="00250B49">
        <w:rPr>
          <w:rFonts w:ascii="Arial" w:hAnsi="Arial" w:cs="Arial"/>
        </w:rPr>
        <w:t>20</w:t>
      </w:r>
      <w:r w:rsidR="001E065C" w:rsidRPr="00250B49">
        <w:rPr>
          <w:rFonts w:ascii="Arial" w:hAnsi="Arial" w:cs="Arial"/>
        </w:rPr>
        <w:t>21</w:t>
      </w:r>
      <w:r w:rsidR="00904B04" w:rsidRPr="00250B49">
        <w:rPr>
          <w:rFonts w:ascii="Arial" w:hAnsi="Arial" w:cs="Arial"/>
        </w:rPr>
        <w:t xml:space="preserve"> года                              с. Мигна      </w:t>
      </w:r>
      <w:r>
        <w:rPr>
          <w:rFonts w:ascii="Arial" w:hAnsi="Arial" w:cs="Arial"/>
        </w:rPr>
        <w:t xml:space="preserve">                  </w:t>
      </w:r>
      <w:r w:rsidR="00904B04" w:rsidRPr="00250B4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14-06 р</w:t>
      </w:r>
      <w:bookmarkStart w:id="0" w:name="_GoBack"/>
      <w:bookmarkEnd w:id="0"/>
    </w:p>
    <w:p w:rsidR="001E065C" w:rsidRPr="00250B49" w:rsidRDefault="001E065C" w:rsidP="00250B49">
      <w:pPr>
        <w:jc w:val="both"/>
        <w:rPr>
          <w:rFonts w:ascii="Arial" w:hAnsi="Arial" w:cs="Arial"/>
        </w:rPr>
      </w:pPr>
      <w:r w:rsidRPr="00250B49">
        <w:rPr>
          <w:rFonts w:ascii="Arial" w:hAnsi="Arial" w:cs="Arial"/>
        </w:rPr>
        <w:t xml:space="preserve"> </w:t>
      </w:r>
    </w:p>
    <w:p w:rsidR="00904B04" w:rsidRPr="00250B49" w:rsidRDefault="001E065C" w:rsidP="00250B49">
      <w:pPr>
        <w:jc w:val="both"/>
        <w:rPr>
          <w:rFonts w:ascii="Arial" w:hAnsi="Arial" w:cs="Arial"/>
          <w:b/>
        </w:rPr>
      </w:pPr>
      <w:r w:rsidRPr="00250B49">
        <w:rPr>
          <w:rFonts w:ascii="Arial" w:hAnsi="Arial" w:cs="Arial"/>
          <w:b/>
        </w:rPr>
        <w:t xml:space="preserve">О признании </w:t>
      </w:r>
      <w:proofErr w:type="gramStart"/>
      <w:r w:rsidRPr="00250B49">
        <w:rPr>
          <w:rFonts w:ascii="Arial" w:hAnsi="Arial" w:cs="Arial"/>
          <w:b/>
        </w:rPr>
        <w:t>утратившим</w:t>
      </w:r>
      <w:r w:rsidR="0083041C">
        <w:rPr>
          <w:rFonts w:ascii="Arial" w:hAnsi="Arial" w:cs="Arial"/>
          <w:b/>
        </w:rPr>
        <w:t>и</w:t>
      </w:r>
      <w:proofErr w:type="gramEnd"/>
      <w:r w:rsidR="0083041C">
        <w:rPr>
          <w:rFonts w:ascii="Arial" w:hAnsi="Arial" w:cs="Arial"/>
          <w:b/>
        </w:rPr>
        <w:t xml:space="preserve"> силу решений</w:t>
      </w:r>
      <w:r w:rsidRPr="00250B49">
        <w:rPr>
          <w:rFonts w:ascii="Arial" w:hAnsi="Arial" w:cs="Arial"/>
          <w:b/>
        </w:rPr>
        <w:t xml:space="preserve"> Мигнинского сельского Совета депутатов </w:t>
      </w:r>
      <w:r w:rsidR="00C24531">
        <w:rPr>
          <w:rFonts w:ascii="Arial" w:hAnsi="Arial" w:cs="Arial"/>
          <w:b/>
        </w:rPr>
        <w:t xml:space="preserve"> </w:t>
      </w:r>
    </w:p>
    <w:p w:rsidR="00B65E03" w:rsidRPr="00250B49" w:rsidRDefault="00B65E03" w:rsidP="00250B49">
      <w:pPr>
        <w:jc w:val="both"/>
        <w:rPr>
          <w:rFonts w:ascii="Arial" w:hAnsi="Arial" w:cs="Arial"/>
          <w:b/>
        </w:rPr>
      </w:pPr>
    </w:p>
    <w:p w:rsidR="00C24531" w:rsidRDefault="00250B49" w:rsidP="00250B49">
      <w:pPr>
        <w:jc w:val="both"/>
        <w:rPr>
          <w:rFonts w:ascii="Arial" w:hAnsi="Arial" w:cs="Arial"/>
          <w:color w:val="000000"/>
        </w:rPr>
      </w:pPr>
      <w:r w:rsidRPr="00250B49">
        <w:rPr>
          <w:rFonts w:ascii="Arial" w:hAnsi="Arial" w:cs="Arial"/>
          <w:color w:val="000000"/>
        </w:rPr>
        <w:t>На основании Федерального закона </w:t>
      </w:r>
      <w:hyperlink r:id="rId5" w:tgtFrame="_blank" w:history="1">
        <w:r w:rsidRPr="00250B49">
          <w:rPr>
            <w:rStyle w:val="1"/>
            <w:rFonts w:ascii="Arial" w:hAnsi="Arial" w:cs="Arial"/>
          </w:rPr>
          <w:t>от 06.10.2003 № 131-ФЗ</w:t>
        </w:r>
      </w:hyperlink>
      <w:r w:rsidRPr="00250B49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руководствуясь</w:t>
      </w:r>
      <w:r>
        <w:rPr>
          <w:rFonts w:ascii="Arial" w:hAnsi="Arial" w:cs="Arial"/>
          <w:color w:val="000000"/>
        </w:rPr>
        <w:t> </w:t>
      </w:r>
      <w:r w:rsidRPr="00250B49">
        <w:rPr>
          <w:rFonts w:ascii="Arial" w:hAnsi="Arial" w:cs="Arial"/>
          <w:color w:val="000000"/>
        </w:rPr>
        <w:t> </w:t>
      </w:r>
      <w:hyperlink r:id="rId6" w:tgtFrame="_blank" w:history="1">
        <w:r w:rsidRPr="00C24531">
          <w:rPr>
            <w:rStyle w:val="1"/>
            <w:rFonts w:ascii="Arial" w:hAnsi="Arial" w:cs="Arial"/>
          </w:rPr>
          <w:t>Уставом</w:t>
        </w:r>
      </w:hyperlink>
      <w:r w:rsidR="00C24531">
        <w:rPr>
          <w:rFonts w:ascii="Arial" w:hAnsi="Arial" w:cs="Arial"/>
          <w:color w:val="000000"/>
        </w:rPr>
        <w:t> Мигнинского</w:t>
      </w:r>
      <w:r w:rsidRPr="00250B49">
        <w:rPr>
          <w:rFonts w:ascii="Arial" w:hAnsi="Arial" w:cs="Arial"/>
          <w:color w:val="000000"/>
        </w:rPr>
        <w:t xml:space="preserve"> сельсовета </w:t>
      </w:r>
      <w:r w:rsidR="00C24531">
        <w:rPr>
          <w:rFonts w:ascii="Arial" w:hAnsi="Arial" w:cs="Arial"/>
          <w:color w:val="000000"/>
        </w:rPr>
        <w:t>Ермаковского района</w:t>
      </w:r>
      <w:r w:rsidRPr="00250B49">
        <w:rPr>
          <w:rFonts w:ascii="Arial" w:hAnsi="Arial" w:cs="Arial"/>
          <w:color w:val="000000"/>
        </w:rPr>
        <w:t xml:space="preserve"> Красноярского края</w:t>
      </w:r>
      <w:r w:rsidRPr="00250B49">
        <w:rPr>
          <w:rFonts w:ascii="Arial" w:hAnsi="Arial" w:cs="Arial"/>
          <w:i/>
          <w:iCs/>
          <w:color w:val="000000"/>
        </w:rPr>
        <w:t>,</w:t>
      </w:r>
      <w:r w:rsidRPr="00250B49">
        <w:rPr>
          <w:rFonts w:ascii="Arial" w:hAnsi="Arial" w:cs="Arial"/>
          <w:color w:val="000000"/>
        </w:rPr>
        <w:t> </w:t>
      </w:r>
      <w:r w:rsidR="00C24531">
        <w:rPr>
          <w:rFonts w:ascii="Arial" w:hAnsi="Arial" w:cs="Arial"/>
          <w:color w:val="000000"/>
        </w:rPr>
        <w:t xml:space="preserve">Мигнинский </w:t>
      </w:r>
      <w:proofErr w:type="gramStart"/>
      <w:r w:rsidRPr="00250B49">
        <w:rPr>
          <w:rFonts w:ascii="Arial" w:hAnsi="Arial" w:cs="Arial"/>
          <w:color w:val="000000"/>
        </w:rPr>
        <w:t>сельский</w:t>
      </w:r>
      <w:proofErr w:type="gramEnd"/>
      <w:r w:rsidRPr="00250B49">
        <w:rPr>
          <w:rFonts w:ascii="Arial" w:hAnsi="Arial" w:cs="Arial"/>
          <w:color w:val="000000"/>
        </w:rPr>
        <w:t xml:space="preserve"> Совета депутатов </w:t>
      </w:r>
    </w:p>
    <w:p w:rsidR="00250B49" w:rsidRDefault="00250B49" w:rsidP="00250B49">
      <w:pPr>
        <w:jc w:val="both"/>
        <w:rPr>
          <w:rFonts w:ascii="Arial" w:hAnsi="Arial" w:cs="Arial"/>
          <w:color w:val="000000"/>
        </w:rPr>
      </w:pPr>
      <w:r w:rsidRPr="00C24531">
        <w:rPr>
          <w:rFonts w:ascii="Arial" w:hAnsi="Arial" w:cs="Arial"/>
          <w:b/>
          <w:color w:val="000000"/>
        </w:rPr>
        <w:t>РЕШИЛ</w:t>
      </w:r>
      <w:r w:rsidRPr="00250B49">
        <w:rPr>
          <w:rFonts w:ascii="Arial" w:hAnsi="Arial" w:cs="Arial"/>
          <w:color w:val="000000"/>
        </w:rPr>
        <w:t>:</w:t>
      </w:r>
    </w:p>
    <w:p w:rsidR="00C24531" w:rsidRPr="00AB4FAD" w:rsidRDefault="00C24531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4FAD">
        <w:rPr>
          <w:rFonts w:ascii="Arial" w:hAnsi="Arial" w:cs="Arial"/>
          <w:color w:val="000000"/>
        </w:rPr>
        <w:t>1. Признать утратившим силу решение Мигнинского сельского Совета депутатов </w:t>
      </w:r>
      <w:hyperlink r:id="rId7" w:tgtFrame="_blank" w:history="1">
        <w:r w:rsidRPr="00AB4FAD">
          <w:rPr>
            <w:rStyle w:val="1"/>
            <w:rFonts w:ascii="Arial" w:hAnsi="Arial" w:cs="Arial"/>
          </w:rPr>
          <w:t>от 09.04.2013</w:t>
        </w:r>
        <w:r w:rsidRPr="00AB4FAD">
          <w:rPr>
            <w:rStyle w:val="1"/>
            <w:rFonts w:ascii="Arial" w:hAnsi="Arial" w:cs="Arial"/>
            <w:color w:val="0000FF"/>
          </w:rPr>
          <w:t xml:space="preserve"> </w:t>
        </w:r>
        <w:r w:rsidRPr="00AB4FAD">
          <w:rPr>
            <w:rStyle w:val="1"/>
            <w:rFonts w:ascii="Arial" w:hAnsi="Arial" w:cs="Arial"/>
          </w:rPr>
          <w:t>№</w:t>
        </w:r>
      </w:hyperlink>
      <w:r w:rsidRPr="00AB4FAD">
        <w:rPr>
          <w:rFonts w:ascii="Arial" w:hAnsi="Arial" w:cs="Arial"/>
          <w:color w:val="000000"/>
        </w:rPr>
        <w:t xml:space="preserve"> 40-2</w:t>
      </w:r>
      <w:r w:rsidR="0083041C" w:rsidRPr="00AB4FAD">
        <w:rPr>
          <w:rFonts w:ascii="Arial" w:hAnsi="Arial" w:cs="Arial"/>
          <w:color w:val="000000"/>
        </w:rPr>
        <w:t xml:space="preserve"> </w:t>
      </w:r>
      <w:proofErr w:type="gramStart"/>
      <w:r w:rsidRPr="00AB4FAD">
        <w:rPr>
          <w:rFonts w:ascii="Arial" w:hAnsi="Arial" w:cs="Arial"/>
          <w:color w:val="000000"/>
        </w:rPr>
        <w:t>р</w:t>
      </w:r>
      <w:proofErr w:type="gramEnd"/>
      <w:r w:rsidRPr="00AB4FAD">
        <w:rPr>
          <w:rFonts w:ascii="Arial" w:hAnsi="Arial" w:cs="Arial"/>
          <w:color w:val="000000"/>
        </w:rPr>
        <w:t> «О размещении сведений о доходах,  об имуществе и обязательствах имущественного характера».</w:t>
      </w:r>
    </w:p>
    <w:p w:rsidR="00AB4FAD" w:rsidRDefault="00C24531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4FAD">
        <w:rPr>
          <w:rFonts w:ascii="Arial" w:hAnsi="Arial" w:cs="Arial"/>
          <w:color w:val="000000"/>
        </w:rPr>
        <w:t xml:space="preserve">2. </w:t>
      </w:r>
      <w:r w:rsidR="0083041C" w:rsidRPr="00AB4FAD">
        <w:rPr>
          <w:rFonts w:ascii="Arial" w:hAnsi="Arial" w:cs="Arial"/>
          <w:color w:val="000000"/>
        </w:rPr>
        <w:t>Признать утратившим силу решение Мигнинского сельского Совета депутатов </w:t>
      </w:r>
      <w:hyperlink r:id="rId8" w:tgtFrame="_blank" w:history="1">
        <w:r w:rsidR="0083041C" w:rsidRPr="00AB4FAD">
          <w:rPr>
            <w:rStyle w:val="1"/>
            <w:rFonts w:ascii="Arial" w:hAnsi="Arial" w:cs="Arial"/>
          </w:rPr>
          <w:t>от 14.07.2013</w:t>
        </w:r>
        <w:r w:rsidR="0083041C" w:rsidRPr="00AB4FAD">
          <w:rPr>
            <w:rStyle w:val="1"/>
            <w:rFonts w:ascii="Arial" w:hAnsi="Arial" w:cs="Arial"/>
            <w:color w:val="0000FF"/>
          </w:rPr>
          <w:t xml:space="preserve"> </w:t>
        </w:r>
        <w:r w:rsidR="0083041C" w:rsidRPr="00AB4FAD">
          <w:rPr>
            <w:rStyle w:val="1"/>
            <w:rFonts w:ascii="Arial" w:hAnsi="Arial" w:cs="Arial"/>
          </w:rPr>
          <w:t>№</w:t>
        </w:r>
      </w:hyperlink>
      <w:r w:rsidR="0083041C" w:rsidRPr="00AB4FAD">
        <w:rPr>
          <w:rFonts w:ascii="Arial" w:hAnsi="Arial" w:cs="Arial"/>
          <w:color w:val="000000"/>
        </w:rPr>
        <w:t xml:space="preserve"> 43-3 </w:t>
      </w:r>
      <w:proofErr w:type="gramStart"/>
      <w:r w:rsidR="0083041C" w:rsidRPr="00AB4FAD">
        <w:rPr>
          <w:rFonts w:ascii="Arial" w:hAnsi="Arial" w:cs="Arial"/>
          <w:color w:val="000000"/>
        </w:rPr>
        <w:t>р</w:t>
      </w:r>
      <w:proofErr w:type="gramEnd"/>
      <w:r w:rsidR="0083041C" w:rsidRPr="00AB4FAD">
        <w:rPr>
          <w:rFonts w:ascii="Arial" w:hAnsi="Arial" w:cs="Arial"/>
          <w:color w:val="000000"/>
        </w:rPr>
        <w:t> «Об утверждении Положения о предоставлении главой Мигнинского сельсовета и муниципальными служащими Мигнинского сельсовета сведений о расходах и порядке их размещения».</w:t>
      </w:r>
    </w:p>
    <w:p w:rsidR="00AB4FAD" w:rsidRPr="00AB4FAD" w:rsidRDefault="0083041C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4FAD">
        <w:rPr>
          <w:rFonts w:ascii="Arial" w:hAnsi="Arial" w:cs="Arial"/>
          <w:color w:val="000000"/>
        </w:rPr>
        <w:t>3.</w:t>
      </w:r>
      <w:r w:rsidR="00AB4FAD" w:rsidRPr="00AB4FAD">
        <w:rPr>
          <w:rFonts w:ascii="Arial" w:hAnsi="Arial" w:cs="Arial"/>
          <w:color w:val="000000"/>
        </w:rPr>
        <w:t xml:space="preserve"> Признать утратившим силу решение Мигнинского сельского Совета депутатов </w:t>
      </w:r>
      <w:hyperlink r:id="rId9" w:tgtFrame="_blank" w:history="1">
        <w:r w:rsidR="00AB4FAD" w:rsidRPr="00AB4FAD">
          <w:rPr>
            <w:rStyle w:val="1"/>
            <w:rFonts w:ascii="Arial" w:hAnsi="Arial" w:cs="Arial"/>
          </w:rPr>
          <w:t>от 11.02.2013</w:t>
        </w:r>
        <w:r w:rsidR="00AB4FAD" w:rsidRPr="00AB4FAD">
          <w:rPr>
            <w:rStyle w:val="1"/>
            <w:rFonts w:ascii="Arial" w:hAnsi="Arial" w:cs="Arial"/>
            <w:color w:val="0000FF"/>
          </w:rPr>
          <w:t xml:space="preserve"> </w:t>
        </w:r>
        <w:r w:rsidR="00AB4FAD" w:rsidRPr="00AB4FAD">
          <w:rPr>
            <w:rStyle w:val="1"/>
            <w:rFonts w:ascii="Arial" w:hAnsi="Arial" w:cs="Arial"/>
          </w:rPr>
          <w:t>№</w:t>
        </w:r>
      </w:hyperlink>
      <w:r w:rsidR="00AB4FAD" w:rsidRPr="00AB4FAD">
        <w:rPr>
          <w:rFonts w:ascii="Arial" w:hAnsi="Arial" w:cs="Arial"/>
          <w:color w:val="000000"/>
        </w:rPr>
        <w:t xml:space="preserve"> 39-5 </w:t>
      </w:r>
      <w:proofErr w:type="gramStart"/>
      <w:r w:rsidR="00AB4FAD" w:rsidRPr="00AB4FAD">
        <w:rPr>
          <w:rFonts w:ascii="Arial" w:hAnsi="Arial" w:cs="Arial"/>
          <w:color w:val="000000"/>
        </w:rPr>
        <w:t>р</w:t>
      </w:r>
      <w:proofErr w:type="gramEnd"/>
      <w:r w:rsidR="00AB4FAD" w:rsidRPr="00AB4FAD">
        <w:rPr>
          <w:rFonts w:ascii="Arial" w:hAnsi="Arial" w:cs="Arial"/>
          <w:color w:val="000000"/>
        </w:rPr>
        <w:t> </w:t>
      </w:r>
      <w:r w:rsidR="00AB4FAD">
        <w:rPr>
          <w:rFonts w:ascii="Arial" w:hAnsi="Arial" w:cs="Arial"/>
          <w:color w:val="000000"/>
        </w:rPr>
        <w:t xml:space="preserve">« </w:t>
      </w:r>
      <w:r w:rsidR="00AB4FAD" w:rsidRPr="00AB4FAD">
        <w:rPr>
          <w:rFonts w:ascii="Arial" w:hAnsi="Arial" w:cs="Arial"/>
          <w:bCs/>
        </w:rPr>
        <w:t>Об установлении муниципальных</w:t>
      </w:r>
      <w:r w:rsidR="00AB4FAD" w:rsidRPr="00AB4FAD">
        <w:rPr>
          <w:rFonts w:ascii="Arial" w:hAnsi="Arial" w:cs="Arial"/>
        </w:rPr>
        <w:t xml:space="preserve"> должностей муниципальной службы</w:t>
      </w:r>
      <w:r w:rsidR="00AB4FAD" w:rsidRPr="00AB4FAD">
        <w:rPr>
          <w:rFonts w:ascii="Arial" w:hAnsi="Arial" w:cs="Arial"/>
          <w:bCs/>
          <w:color w:val="000000"/>
        </w:rPr>
        <w:t>»</w:t>
      </w:r>
      <w:r w:rsidR="00AB4FAD" w:rsidRPr="00AB4FAD">
        <w:rPr>
          <w:rFonts w:ascii="Arial" w:hAnsi="Arial" w:cs="Arial"/>
          <w:b/>
          <w:color w:val="000000"/>
        </w:rPr>
        <w:t xml:space="preserve"> </w:t>
      </w:r>
    </w:p>
    <w:p w:rsidR="00C24531" w:rsidRDefault="00AB4FAD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 w:rsidR="00C24531">
        <w:rPr>
          <w:rFonts w:ascii="Arial" w:hAnsi="Arial" w:cs="Arial"/>
          <w:color w:val="000000"/>
        </w:rPr>
        <w:t>Контроль за</w:t>
      </w:r>
      <w:proofErr w:type="gramEnd"/>
      <w:r w:rsidR="00C24531">
        <w:rPr>
          <w:rFonts w:ascii="Arial" w:hAnsi="Arial" w:cs="Arial"/>
          <w:color w:val="000000"/>
        </w:rPr>
        <w:t xml:space="preserve"> исполнением настоящего решения возложить на Главу Мигнинского сельсовета С.В. Югова.</w:t>
      </w:r>
    </w:p>
    <w:p w:rsidR="00C24531" w:rsidRDefault="00AB4FAD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24531">
        <w:rPr>
          <w:rFonts w:ascii="Arial" w:hAnsi="Arial" w:cs="Arial"/>
          <w:color w:val="000000"/>
        </w:rPr>
        <w:t xml:space="preserve">. Решение вступает в силу после официального опубликования (обнародования) в  Мигнинской информационной газете  и подлежит размещению на официальном сайте администрации Мигнинского сельсовета </w:t>
      </w:r>
      <w:r w:rsidR="00776CDD">
        <w:rPr>
          <w:rFonts w:ascii="Arial" w:hAnsi="Arial" w:cs="Arial"/>
          <w:color w:val="000000"/>
        </w:rPr>
        <w:t>migna.ru.</w:t>
      </w:r>
    </w:p>
    <w:p w:rsidR="00C24531" w:rsidRDefault="00C24531" w:rsidP="00AB4F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24531" w:rsidRDefault="00C24531" w:rsidP="00AB4FAD">
      <w:pPr>
        <w:jc w:val="both"/>
        <w:rPr>
          <w:rFonts w:ascii="Arial" w:hAnsi="Arial" w:cs="Arial"/>
          <w:b/>
          <w:color w:val="000000"/>
        </w:rPr>
      </w:pPr>
    </w:p>
    <w:p w:rsidR="00AB4FAD" w:rsidRDefault="00776CDD" w:rsidP="00AB4FAD">
      <w:pPr>
        <w:rPr>
          <w:rFonts w:ascii="Arial" w:hAnsi="Arial" w:cs="Arial"/>
        </w:rPr>
      </w:pPr>
      <w:r w:rsidRPr="00776CDD">
        <w:rPr>
          <w:rFonts w:ascii="Arial" w:hAnsi="Arial" w:cs="Arial"/>
        </w:rPr>
        <w:t xml:space="preserve">   </w:t>
      </w:r>
    </w:p>
    <w:p w:rsidR="00AB4FAD" w:rsidRDefault="00AB4FAD" w:rsidP="00AB4FAD">
      <w:pPr>
        <w:rPr>
          <w:rFonts w:ascii="Arial" w:hAnsi="Arial" w:cs="Arial"/>
        </w:rPr>
      </w:pPr>
    </w:p>
    <w:p w:rsidR="00776CDD" w:rsidRPr="00776CDD" w:rsidRDefault="00776CDD" w:rsidP="00AB4FAD">
      <w:pPr>
        <w:rPr>
          <w:rFonts w:ascii="Arial" w:hAnsi="Arial" w:cs="Arial"/>
        </w:rPr>
      </w:pPr>
      <w:r w:rsidRPr="00776CDD">
        <w:rPr>
          <w:rFonts w:ascii="Arial" w:hAnsi="Arial" w:cs="Arial"/>
        </w:rPr>
        <w:t xml:space="preserve">  Председатель </w:t>
      </w:r>
      <w:proofErr w:type="gramStart"/>
      <w:r w:rsidRPr="00776CDD">
        <w:rPr>
          <w:rFonts w:ascii="Arial" w:hAnsi="Arial" w:cs="Arial"/>
        </w:rPr>
        <w:t>сельского</w:t>
      </w:r>
      <w:proofErr w:type="gramEnd"/>
    </w:p>
    <w:p w:rsidR="00776CDD" w:rsidRPr="00776CDD" w:rsidRDefault="00776CDD" w:rsidP="00776CDD">
      <w:pPr>
        <w:suppressAutoHyphens/>
        <w:autoSpaceDE w:val="0"/>
        <w:rPr>
          <w:rFonts w:ascii="Arial" w:hAnsi="Arial" w:cs="Arial"/>
        </w:rPr>
      </w:pPr>
      <w:r w:rsidRPr="00776CDD">
        <w:rPr>
          <w:rFonts w:ascii="Arial" w:hAnsi="Arial" w:cs="Arial"/>
        </w:rPr>
        <w:t xml:space="preserve">     Совета депутатов                                                 И. Н. Афанасьева</w:t>
      </w:r>
    </w:p>
    <w:p w:rsidR="00776CDD" w:rsidRPr="00776CDD" w:rsidRDefault="00776CDD" w:rsidP="00776CDD">
      <w:pPr>
        <w:suppressAutoHyphens/>
        <w:autoSpaceDE w:val="0"/>
        <w:rPr>
          <w:rFonts w:ascii="Arial" w:hAnsi="Arial" w:cs="Arial"/>
        </w:rPr>
      </w:pPr>
    </w:p>
    <w:p w:rsidR="00776CDD" w:rsidRPr="00776CDD" w:rsidRDefault="00776CDD" w:rsidP="00776CDD">
      <w:pPr>
        <w:suppressAutoHyphens/>
        <w:autoSpaceDE w:val="0"/>
        <w:rPr>
          <w:rFonts w:ascii="Arial" w:hAnsi="Arial" w:cs="Arial"/>
        </w:rPr>
      </w:pPr>
      <w:r w:rsidRPr="00776CDD">
        <w:rPr>
          <w:rFonts w:ascii="Arial" w:hAnsi="Arial" w:cs="Arial"/>
        </w:rPr>
        <w:t xml:space="preserve">    Глава Мигнинского</w:t>
      </w:r>
    </w:p>
    <w:p w:rsidR="00776CDD" w:rsidRPr="00776CDD" w:rsidRDefault="00776CDD" w:rsidP="00776CDD">
      <w:pPr>
        <w:suppressAutoHyphens/>
        <w:autoSpaceDE w:val="0"/>
        <w:rPr>
          <w:rFonts w:ascii="Arial" w:hAnsi="Arial" w:cs="Arial"/>
        </w:rPr>
      </w:pPr>
      <w:r w:rsidRPr="00776CDD">
        <w:rPr>
          <w:rFonts w:ascii="Arial" w:hAnsi="Arial" w:cs="Arial"/>
        </w:rPr>
        <w:t xml:space="preserve">    Сельсовета                                                             С. В. Югов</w:t>
      </w:r>
    </w:p>
    <w:p w:rsidR="00776CDD" w:rsidRPr="00776CDD" w:rsidRDefault="00776CDD" w:rsidP="00776CDD">
      <w:pPr>
        <w:suppressAutoHyphens/>
        <w:autoSpaceDE w:val="0"/>
        <w:rPr>
          <w:rFonts w:ascii="Arial" w:hAnsi="Arial" w:cs="Arial"/>
        </w:rPr>
      </w:pPr>
    </w:p>
    <w:p w:rsidR="00776CDD" w:rsidRPr="00C24531" w:rsidRDefault="00776CDD" w:rsidP="00250B49">
      <w:pPr>
        <w:jc w:val="both"/>
        <w:rPr>
          <w:rFonts w:ascii="Arial" w:hAnsi="Arial" w:cs="Arial"/>
          <w:b/>
          <w:color w:val="000000"/>
        </w:rPr>
      </w:pPr>
    </w:p>
    <w:sectPr w:rsidR="00776CDD" w:rsidRPr="00C2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37"/>
    <w:rsid w:val="001E065C"/>
    <w:rsid w:val="00250B49"/>
    <w:rsid w:val="00324655"/>
    <w:rsid w:val="00776CDD"/>
    <w:rsid w:val="0083041C"/>
    <w:rsid w:val="00904B04"/>
    <w:rsid w:val="00991337"/>
    <w:rsid w:val="00AB4FAD"/>
    <w:rsid w:val="00B65E03"/>
    <w:rsid w:val="00C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250B49"/>
  </w:style>
  <w:style w:type="paragraph" w:styleId="a3">
    <w:name w:val="Normal (Web)"/>
    <w:basedOn w:val="a"/>
    <w:uiPriority w:val="99"/>
    <w:unhideWhenUsed/>
    <w:rsid w:val="00C24531"/>
    <w:pPr>
      <w:spacing w:before="100" w:beforeAutospacing="1" w:after="100" w:afterAutospacing="1"/>
    </w:pPr>
  </w:style>
  <w:style w:type="paragraph" w:customStyle="1" w:styleId="ConsPlusTitle">
    <w:name w:val="ConsPlusTitle"/>
    <w:rsid w:val="00AB4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250B49"/>
  </w:style>
  <w:style w:type="paragraph" w:styleId="a3">
    <w:name w:val="Normal (Web)"/>
    <w:basedOn w:val="a"/>
    <w:uiPriority w:val="99"/>
    <w:unhideWhenUsed/>
    <w:rsid w:val="00C24531"/>
    <w:pPr>
      <w:spacing w:before="100" w:beforeAutospacing="1" w:after="100" w:afterAutospacing="1"/>
    </w:pPr>
  </w:style>
  <w:style w:type="paragraph" w:customStyle="1" w:styleId="ConsPlusTitle">
    <w:name w:val="ConsPlusTitle"/>
    <w:rsid w:val="00AB4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1BF5458-A230-49AE-95AE-323A3F961E5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51BF5458-A230-49AE-95AE-323A3F961E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24D9EB37-CF87-44F2-9B20-811D4EC633F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51BF5458-A230-49AE-95AE-323A3F961E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2021-12-06T01:10:00Z</dcterms:created>
  <dcterms:modified xsi:type="dcterms:W3CDTF">2021-12-07T08:51:00Z</dcterms:modified>
</cp:coreProperties>
</file>