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BE" w:rsidRPr="00F2722E" w:rsidRDefault="005269BE" w:rsidP="005269BE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2722E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269BE" w:rsidRPr="00F2722E" w:rsidRDefault="005269BE" w:rsidP="005269BE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2722E">
        <w:rPr>
          <w:rFonts w:ascii="Arial" w:hAnsi="Arial" w:cs="Arial"/>
          <w:b/>
          <w:sz w:val="24"/>
          <w:szCs w:val="24"/>
        </w:rPr>
        <w:t>Красноярский край  Ермаковский район</w:t>
      </w:r>
    </w:p>
    <w:p w:rsidR="005269BE" w:rsidRPr="00F2722E" w:rsidRDefault="005269BE" w:rsidP="005269BE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22E">
        <w:rPr>
          <w:rFonts w:ascii="Arial" w:hAnsi="Arial" w:cs="Arial"/>
          <w:b/>
          <w:sz w:val="24"/>
          <w:szCs w:val="24"/>
          <w:u w:val="single"/>
        </w:rPr>
        <w:t>МИГНИНСКИЙ СЕЛЬСКИЙ СОВЕТ ДЕПУТАТОВ</w:t>
      </w:r>
    </w:p>
    <w:p w:rsidR="005269BE" w:rsidRPr="00F2722E" w:rsidRDefault="005269BE" w:rsidP="005269BE">
      <w:pPr>
        <w:ind w:left="360"/>
        <w:jc w:val="center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>662825,  Красноярский край, Ермаковский район, с. Мигна, ул. Щетинкина, 48</w:t>
      </w:r>
    </w:p>
    <w:p w:rsidR="005269BE" w:rsidRPr="00F2722E" w:rsidRDefault="005269BE" w:rsidP="005269B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269BE" w:rsidRPr="00F2722E" w:rsidRDefault="005269BE" w:rsidP="005269BE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F2722E">
        <w:rPr>
          <w:rFonts w:ascii="Arial" w:hAnsi="Arial" w:cs="Arial"/>
          <w:b/>
          <w:sz w:val="24"/>
          <w:szCs w:val="24"/>
        </w:rPr>
        <w:t>РЕШЕНИЕ</w:t>
      </w:r>
    </w:p>
    <w:p w:rsidR="005269BE" w:rsidRPr="00F2722E" w:rsidRDefault="005269BE" w:rsidP="005269BE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269BE" w:rsidRPr="00F2722E" w:rsidRDefault="00F2722E" w:rsidP="00F2722E">
      <w:pPr>
        <w:ind w:right="-1"/>
        <w:jc w:val="center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>17 июня 2021</w:t>
      </w:r>
      <w:r w:rsidR="005269BE" w:rsidRPr="00F2722E">
        <w:rPr>
          <w:rFonts w:ascii="Arial" w:hAnsi="Arial" w:cs="Arial"/>
          <w:sz w:val="24"/>
          <w:szCs w:val="24"/>
        </w:rPr>
        <w:t xml:space="preserve"> года                    с. Мигна                    № </w:t>
      </w:r>
      <w:r w:rsidRPr="00F2722E">
        <w:rPr>
          <w:rFonts w:ascii="Arial" w:hAnsi="Arial" w:cs="Arial"/>
          <w:sz w:val="24"/>
          <w:szCs w:val="24"/>
        </w:rPr>
        <w:t>10-04р</w:t>
      </w:r>
    </w:p>
    <w:p w:rsidR="006163A9" w:rsidRPr="00F2722E" w:rsidRDefault="005269BE" w:rsidP="00DB3FA5">
      <w:pPr>
        <w:tabs>
          <w:tab w:val="left" w:pos="1980"/>
        </w:tabs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i/>
          <w:sz w:val="24"/>
          <w:szCs w:val="24"/>
        </w:rPr>
        <w:tab/>
      </w:r>
    </w:p>
    <w:p w:rsidR="006163A9" w:rsidRPr="00F2722E" w:rsidRDefault="006163A9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6163A9" w:rsidRPr="00F2722E" w:rsidRDefault="006163A9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6163A9" w:rsidRPr="00F2722E" w:rsidRDefault="006163A9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6163A9" w:rsidRPr="00F2722E" w:rsidRDefault="006163A9" w:rsidP="00DB3FA5">
      <w:pPr>
        <w:rPr>
          <w:rFonts w:ascii="Arial" w:hAnsi="Arial" w:cs="Arial"/>
          <w:color w:val="000000"/>
          <w:sz w:val="24"/>
          <w:szCs w:val="24"/>
        </w:rPr>
      </w:pPr>
      <w:r w:rsidRPr="00F2722E">
        <w:rPr>
          <w:rFonts w:ascii="Arial" w:hAnsi="Arial" w:cs="Arial"/>
          <w:bCs/>
          <w:sz w:val="24"/>
          <w:szCs w:val="24"/>
        </w:rPr>
        <w:t xml:space="preserve">Об утверждении Порядка </w:t>
      </w:r>
      <w:r w:rsidRPr="00F2722E">
        <w:rPr>
          <w:rFonts w:ascii="Arial" w:hAnsi="Arial" w:cs="Arial"/>
          <w:color w:val="000000"/>
          <w:sz w:val="24"/>
          <w:szCs w:val="24"/>
        </w:rPr>
        <w:t>выдвижения,</w:t>
      </w:r>
    </w:p>
    <w:p w:rsidR="006163A9" w:rsidRPr="00F2722E" w:rsidRDefault="006163A9" w:rsidP="00DB3FA5">
      <w:pPr>
        <w:rPr>
          <w:rFonts w:ascii="Arial" w:hAnsi="Arial" w:cs="Arial"/>
          <w:color w:val="000000"/>
          <w:sz w:val="24"/>
          <w:szCs w:val="24"/>
        </w:rPr>
      </w:pPr>
      <w:r w:rsidRPr="00F2722E">
        <w:rPr>
          <w:rFonts w:ascii="Arial" w:hAnsi="Arial" w:cs="Arial"/>
          <w:color w:val="000000"/>
          <w:sz w:val="24"/>
          <w:szCs w:val="24"/>
        </w:rPr>
        <w:t xml:space="preserve">внесения, обсуждения, рассмотрения </w:t>
      </w:r>
    </w:p>
    <w:p w:rsidR="006163A9" w:rsidRPr="00F2722E" w:rsidRDefault="006163A9" w:rsidP="00DB3FA5">
      <w:pPr>
        <w:rPr>
          <w:rFonts w:ascii="Arial" w:hAnsi="Arial" w:cs="Arial"/>
          <w:color w:val="000000"/>
          <w:sz w:val="24"/>
          <w:szCs w:val="24"/>
        </w:rPr>
      </w:pPr>
      <w:r w:rsidRPr="00F2722E">
        <w:rPr>
          <w:rFonts w:ascii="Arial" w:hAnsi="Arial" w:cs="Arial"/>
          <w:color w:val="000000"/>
          <w:sz w:val="24"/>
          <w:szCs w:val="24"/>
        </w:rPr>
        <w:t xml:space="preserve">инициативных проектов, а также </w:t>
      </w:r>
    </w:p>
    <w:p w:rsidR="006163A9" w:rsidRPr="00F2722E" w:rsidRDefault="006163A9" w:rsidP="00DB3FA5">
      <w:pPr>
        <w:rPr>
          <w:rFonts w:ascii="Arial" w:hAnsi="Arial" w:cs="Arial"/>
          <w:iCs/>
          <w:sz w:val="24"/>
          <w:szCs w:val="24"/>
        </w:rPr>
      </w:pPr>
      <w:r w:rsidRPr="00F2722E">
        <w:rPr>
          <w:rFonts w:ascii="Arial" w:hAnsi="Arial" w:cs="Arial"/>
          <w:color w:val="000000"/>
          <w:sz w:val="24"/>
          <w:szCs w:val="24"/>
        </w:rPr>
        <w:t>проведения их конкурсного отбора</w:t>
      </w:r>
    </w:p>
    <w:p w:rsidR="006163A9" w:rsidRPr="00F2722E" w:rsidRDefault="006163A9" w:rsidP="00DB3FA5">
      <w:pPr>
        <w:rPr>
          <w:rFonts w:ascii="Arial" w:hAnsi="Arial" w:cs="Arial"/>
          <w:bCs/>
          <w:sz w:val="24"/>
          <w:szCs w:val="24"/>
        </w:rPr>
      </w:pPr>
      <w:r w:rsidRPr="00F2722E">
        <w:rPr>
          <w:rFonts w:ascii="Arial" w:hAnsi="Arial" w:cs="Arial"/>
          <w:bCs/>
          <w:sz w:val="24"/>
          <w:szCs w:val="24"/>
        </w:rPr>
        <w:t xml:space="preserve">в </w:t>
      </w:r>
      <w:r w:rsidR="005269BE" w:rsidRPr="00F2722E">
        <w:rPr>
          <w:rFonts w:ascii="Arial" w:hAnsi="Arial" w:cs="Arial"/>
          <w:bCs/>
          <w:sz w:val="24"/>
          <w:szCs w:val="24"/>
        </w:rPr>
        <w:t>Мигнинском сельсовете</w:t>
      </w:r>
    </w:p>
    <w:p w:rsidR="006163A9" w:rsidRPr="00F2722E" w:rsidRDefault="006163A9" w:rsidP="00DB3FA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6163A9" w:rsidRPr="00F2722E" w:rsidRDefault="006163A9" w:rsidP="00DB3FA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5269BE" w:rsidRPr="00F2722E">
        <w:rPr>
          <w:rFonts w:ascii="Arial" w:hAnsi="Arial" w:cs="Arial"/>
          <w:bCs/>
          <w:sz w:val="24"/>
          <w:szCs w:val="24"/>
        </w:rPr>
        <w:t>Мигнинского сельсовета</w:t>
      </w:r>
      <w:r w:rsidRPr="00F2722E">
        <w:rPr>
          <w:rFonts w:ascii="Arial" w:hAnsi="Arial" w:cs="Arial"/>
          <w:bCs/>
          <w:i/>
          <w:sz w:val="24"/>
          <w:szCs w:val="24"/>
        </w:rPr>
        <w:t>,</w:t>
      </w:r>
      <w:r w:rsidR="005269BE" w:rsidRPr="00F2722E">
        <w:rPr>
          <w:rFonts w:ascii="Arial" w:hAnsi="Arial" w:cs="Arial"/>
          <w:bCs/>
          <w:i/>
          <w:sz w:val="24"/>
          <w:szCs w:val="24"/>
        </w:rPr>
        <w:t xml:space="preserve"> </w:t>
      </w:r>
      <w:r w:rsidR="005269BE" w:rsidRPr="00F2722E">
        <w:rPr>
          <w:rFonts w:ascii="Arial" w:hAnsi="Arial" w:cs="Arial"/>
          <w:bCs/>
          <w:sz w:val="24"/>
          <w:szCs w:val="24"/>
        </w:rPr>
        <w:t>Мигнинский сельский Совет депутатов</w:t>
      </w:r>
    </w:p>
    <w:p w:rsidR="006163A9" w:rsidRPr="00F2722E" w:rsidRDefault="006163A9" w:rsidP="005269BE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 w:rsidRPr="00F2722E">
        <w:rPr>
          <w:rFonts w:ascii="Arial" w:hAnsi="Arial" w:cs="Arial"/>
          <w:b/>
          <w:sz w:val="24"/>
          <w:szCs w:val="24"/>
        </w:rPr>
        <w:t>РЕШИЛ:</w:t>
      </w:r>
    </w:p>
    <w:p w:rsidR="006163A9" w:rsidRPr="00F2722E" w:rsidRDefault="006163A9" w:rsidP="0014637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6163A9" w:rsidRPr="00F2722E" w:rsidRDefault="006163A9" w:rsidP="00DB3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2722E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F2722E">
        <w:rPr>
          <w:rFonts w:ascii="Arial" w:hAnsi="Arial" w:cs="Arial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F2722E">
        <w:rPr>
          <w:rFonts w:ascii="Arial" w:hAnsi="Arial" w:cs="Arial"/>
          <w:b/>
          <w:i/>
          <w:sz w:val="24"/>
          <w:szCs w:val="24"/>
        </w:rPr>
        <w:t xml:space="preserve"> </w:t>
      </w:r>
      <w:r w:rsidRPr="00F2722E">
        <w:rPr>
          <w:rFonts w:ascii="Arial" w:hAnsi="Arial" w:cs="Arial"/>
          <w:bCs/>
          <w:sz w:val="24"/>
          <w:szCs w:val="24"/>
        </w:rPr>
        <w:t xml:space="preserve">в </w:t>
      </w:r>
      <w:r w:rsidR="005269BE" w:rsidRPr="00F2722E">
        <w:rPr>
          <w:rFonts w:ascii="Arial" w:hAnsi="Arial" w:cs="Arial"/>
          <w:bCs/>
          <w:sz w:val="24"/>
          <w:szCs w:val="24"/>
        </w:rPr>
        <w:t>Мигнинском сельсовете</w:t>
      </w:r>
      <w:r w:rsidRPr="00F2722E">
        <w:rPr>
          <w:rFonts w:ascii="Arial" w:hAnsi="Arial" w:cs="Arial"/>
          <w:bCs/>
          <w:i/>
          <w:sz w:val="24"/>
          <w:szCs w:val="24"/>
        </w:rPr>
        <w:t xml:space="preserve"> </w:t>
      </w:r>
      <w:r w:rsidRPr="00F2722E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6163A9" w:rsidRPr="00F2722E" w:rsidRDefault="006163A9" w:rsidP="00DB3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>2. Решение вступает в силу со дня, следующего за днем его официального оп</w:t>
      </w:r>
      <w:r w:rsidR="005269BE" w:rsidRPr="00F2722E">
        <w:rPr>
          <w:rFonts w:ascii="Arial" w:hAnsi="Arial" w:cs="Arial"/>
          <w:sz w:val="24"/>
          <w:szCs w:val="24"/>
        </w:rPr>
        <w:t>убликования в Мигнинской информационной газете.</w:t>
      </w:r>
    </w:p>
    <w:p w:rsidR="006163A9" w:rsidRPr="00F2722E" w:rsidRDefault="006163A9" w:rsidP="00DB3FA5">
      <w:pPr>
        <w:rPr>
          <w:rFonts w:ascii="Arial" w:hAnsi="Arial" w:cs="Arial"/>
          <w:bCs/>
          <w:i/>
          <w:sz w:val="24"/>
          <w:szCs w:val="24"/>
        </w:rPr>
      </w:pPr>
    </w:p>
    <w:p w:rsidR="00977879" w:rsidRPr="00F2722E" w:rsidRDefault="00977879" w:rsidP="00DB3FA5">
      <w:pPr>
        <w:rPr>
          <w:rFonts w:ascii="Arial" w:hAnsi="Arial" w:cs="Arial"/>
          <w:bCs/>
          <w:sz w:val="24"/>
          <w:szCs w:val="24"/>
        </w:rPr>
      </w:pPr>
    </w:p>
    <w:p w:rsidR="00977879" w:rsidRPr="00F2722E" w:rsidRDefault="00977879" w:rsidP="00DB3FA5">
      <w:pPr>
        <w:rPr>
          <w:rFonts w:ascii="Arial" w:hAnsi="Arial" w:cs="Arial"/>
          <w:bCs/>
          <w:sz w:val="24"/>
          <w:szCs w:val="24"/>
        </w:rPr>
      </w:pPr>
    </w:p>
    <w:p w:rsidR="00977879" w:rsidRPr="00F2722E" w:rsidRDefault="00977879" w:rsidP="00DB3FA5">
      <w:pPr>
        <w:rPr>
          <w:rFonts w:ascii="Arial" w:hAnsi="Arial" w:cs="Arial"/>
          <w:bCs/>
          <w:sz w:val="24"/>
          <w:szCs w:val="24"/>
        </w:rPr>
      </w:pPr>
    </w:p>
    <w:p w:rsidR="00977879" w:rsidRPr="00F2722E" w:rsidRDefault="00977879" w:rsidP="00DB3FA5">
      <w:pPr>
        <w:rPr>
          <w:rFonts w:ascii="Arial" w:hAnsi="Arial" w:cs="Arial"/>
          <w:bCs/>
          <w:sz w:val="24"/>
          <w:szCs w:val="24"/>
        </w:rPr>
      </w:pPr>
    </w:p>
    <w:p w:rsidR="00F2722E" w:rsidRDefault="006163A9" w:rsidP="00DB3FA5">
      <w:pPr>
        <w:rPr>
          <w:rFonts w:ascii="Arial" w:hAnsi="Arial" w:cs="Arial"/>
          <w:bCs/>
          <w:i/>
          <w:sz w:val="24"/>
          <w:szCs w:val="24"/>
        </w:rPr>
      </w:pPr>
      <w:r w:rsidRPr="00F2722E">
        <w:rPr>
          <w:rFonts w:ascii="Arial" w:hAnsi="Arial" w:cs="Arial"/>
          <w:bCs/>
          <w:sz w:val="24"/>
          <w:szCs w:val="24"/>
        </w:rPr>
        <w:t>Предс</w:t>
      </w:r>
      <w:r w:rsidR="005269BE" w:rsidRPr="00F2722E">
        <w:rPr>
          <w:rFonts w:ascii="Arial" w:hAnsi="Arial" w:cs="Arial"/>
          <w:bCs/>
          <w:sz w:val="24"/>
          <w:szCs w:val="24"/>
        </w:rPr>
        <w:t>едатель</w:t>
      </w:r>
      <w:r w:rsidR="005269BE" w:rsidRPr="00F2722E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6163A9" w:rsidRPr="00F2722E" w:rsidRDefault="005269BE" w:rsidP="00DB3FA5">
      <w:pPr>
        <w:rPr>
          <w:rFonts w:ascii="Arial" w:hAnsi="Arial" w:cs="Arial"/>
          <w:bCs/>
          <w:sz w:val="24"/>
          <w:szCs w:val="24"/>
        </w:rPr>
      </w:pPr>
      <w:r w:rsidRPr="00F2722E">
        <w:rPr>
          <w:rFonts w:ascii="Arial" w:hAnsi="Arial" w:cs="Arial"/>
          <w:bCs/>
          <w:sz w:val="24"/>
          <w:szCs w:val="24"/>
        </w:rPr>
        <w:t>сельского Совета депутатов</w:t>
      </w:r>
      <w:r w:rsidR="006163A9" w:rsidRPr="00F2722E">
        <w:rPr>
          <w:rFonts w:ascii="Arial" w:hAnsi="Arial" w:cs="Arial"/>
          <w:bCs/>
          <w:i/>
          <w:sz w:val="24"/>
          <w:szCs w:val="24"/>
        </w:rPr>
        <w:t xml:space="preserve">                </w:t>
      </w:r>
      <w:r w:rsidRPr="00F2722E">
        <w:rPr>
          <w:rFonts w:ascii="Arial" w:hAnsi="Arial" w:cs="Arial"/>
          <w:bCs/>
          <w:i/>
          <w:sz w:val="24"/>
          <w:szCs w:val="24"/>
        </w:rPr>
        <w:t xml:space="preserve">                </w:t>
      </w:r>
      <w:r w:rsidR="00F2722E">
        <w:rPr>
          <w:rFonts w:ascii="Arial" w:hAnsi="Arial" w:cs="Arial"/>
          <w:bCs/>
          <w:i/>
          <w:sz w:val="24"/>
          <w:szCs w:val="24"/>
        </w:rPr>
        <w:t xml:space="preserve">                     </w:t>
      </w:r>
      <w:r w:rsidRPr="00F2722E">
        <w:rPr>
          <w:rFonts w:ascii="Arial" w:hAnsi="Arial" w:cs="Arial"/>
          <w:bCs/>
          <w:sz w:val="24"/>
          <w:szCs w:val="24"/>
        </w:rPr>
        <w:t>И.Н. Афанасьева</w:t>
      </w:r>
    </w:p>
    <w:p w:rsidR="006163A9" w:rsidRPr="00F2722E" w:rsidRDefault="006163A9" w:rsidP="00DB3FA5">
      <w:pPr>
        <w:rPr>
          <w:rFonts w:ascii="Arial" w:hAnsi="Arial" w:cs="Arial"/>
          <w:bCs/>
          <w:i/>
          <w:sz w:val="24"/>
          <w:szCs w:val="24"/>
        </w:rPr>
      </w:pPr>
    </w:p>
    <w:p w:rsidR="00977879" w:rsidRPr="00F2722E" w:rsidRDefault="00977879" w:rsidP="00DB3FA5">
      <w:pPr>
        <w:rPr>
          <w:rFonts w:ascii="Arial" w:hAnsi="Arial" w:cs="Arial"/>
          <w:bCs/>
          <w:sz w:val="24"/>
          <w:szCs w:val="24"/>
        </w:rPr>
      </w:pPr>
    </w:p>
    <w:p w:rsidR="00977879" w:rsidRPr="00F2722E" w:rsidRDefault="00977879" w:rsidP="00DB3FA5">
      <w:pPr>
        <w:rPr>
          <w:rFonts w:ascii="Arial" w:hAnsi="Arial" w:cs="Arial"/>
          <w:bCs/>
          <w:sz w:val="24"/>
          <w:szCs w:val="24"/>
        </w:rPr>
      </w:pPr>
    </w:p>
    <w:p w:rsidR="00F2722E" w:rsidRDefault="005269BE" w:rsidP="00DB3FA5">
      <w:pPr>
        <w:rPr>
          <w:rFonts w:ascii="Arial" w:hAnsi="Arial" w:cs="Arial"/>
          <w:bCs/>
          <w:sz w:val="24"/>
          <w:szCs w:val="24"/>
        </w:rPr>
      </w:pPr>
      <w:r w:rsidRPr="00F2722E">
        <w:rPr>
          <w:rFonts w:ascii="Arial" w:hAnsi="Arial" w:cs="Arial"/>
          <w:bCs/>
          <w:sz w:val="24"/>
          <w:szCs w:val="24"/>
        </w:rPr>
        <w:t xml:space="preserve">Глава </w:t>
      </w:r>
    </w:p>
    <w:p w:rsidR="006163A9" w:rsidRPr="00F2722E" w:rsidRDefault="005269BE" w:rsidP="00DB3FA5">
      <w:pPr>
        <w:rPr>
          <w:rFonts w:ascii="Arial" w:hAnsi="Arial" w:cs="Arial"/>
          <w:bCs/>
          <w:i/>
          <w:sz w:val="24"/>
          <w:szCs w:val="24"/>
        </w:rPr>
      </w:pPr>
      <w:r w:rsidRPr="00F2722E">
        <w:rPr>
          <w:rFonts w:ascii="Arial" w:hAnsi="Arial" w:cs="Arial"/>
          <w:bCs/>
          <w:sz w:val="24"/>
          <w:szCs w:val="24"/>
        </w:rPr>
        <w:t>Мигнинского сельсовета</w:t>
      </w:r>
      <w:r w:rsidR="006163A9" w:rsidRPr="00F2722E">
        <w:rPr>
          <w:rFonts w:ascii="Arial" w:hAnsi="Arial" w:cs="Arial"/>
          <w:bCs/>
          <w:i/>
          <w:sz w:val="24"/>
          <w:szCs w:val="24"/>
        </w:rPr>
        <w:t xml:space="preserve">                                             </w:t>
      </w:r>
      <w:r w:rsidR="00F2722E">
        <w:rPr>
          <w:rFonts w:ascii="Arial" w:hAnsi="Arial" w:cs="Arial"/>
          <w:bCs/>
          <w:i/>
          <w:sz w:val="24"/>
          <w:szCs w:val="24"/>
        </w:rPr>
        <w:t xml:space="preserve">               </w:t>
      </w:r>
      <w:r w:rsidRPr="00F2722E">
        <w:rPr>
          <w:rFonts w:ascii="Arial" w:hAnsi="Arial" w:cs="Arial"/>
          <w:bCs/>
          <w:sz w:val="24"/>
          <w:szCs w:val="24"/>
        </w:rPr>
        <w:t>С.В. Югов</w:t>
      </w:r>
    </w:p>
    <w:p w:rsidR="006163A9" w:rsidRPr="00F2722E" w:rsidRDefault="006163A9" w:rsidP="00DB3FA5">
      <w:pPr>
        <w:ind w:firstLine="709"/>
        <w:rPr>
          <w:rFonts w:ascii="Arial" w:hAnsi="Arial" w:cs="Arial"/>
          <w:bCs/>
          <w:sz w:val="24"/>
          <w:szCs w:val="24"/>
        </w:rPr>
      </w:pPr>
      <w:r w:rsidRPr="00F2722E">
        <w:rPr>
          <w:rFonts w:ascii="Arial" w:hAnsi="Arial" w:cs="Arial"/>
          <w:bCs/>
          <w:i/>
          <w:sz w:val="24"/>
          <w:szCs w:val="24"/>
        </w:rPr>
        <w:br w:type="page"/>
      </w:r>
    </w:p>
    <w:p w:rsidR="006163A9" w:rsidRPr="00F2722E" w:rsidRDefault="006163A9" w:rsidP="00DB3FA5">
      <w:pPr>
        <w:jc w:val="right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 xml:space="preserve">Приложение </w:t>
      </w:r>
    </w:p>
    <w:p w:rsidR="00977879" w:rsidRPr="00F2722E" w:rsidRDefault="006163A9" w:rsidP="00977879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>к Решению</w:t>
      </w:r>
      <w:r w:rsidR="00977879" w:rsidRPr="00F2722E">
        <w:rPr>
          <w:rFonts w:ascii="Arial" w:hAnsi="Arial" w:cs="Arial"/>
          <w:sz w:val="24"/>
          <w:szCs w:val="24"/>
        </w:rPr>
        <w:t xml:space="preserve"> Мигнинского </w:t>
      </w:r>
    </w:p>
    <w:p w:rsidR="006163A9" w:rsidRPr="00F2722E" w:rsidRDefault="00977879" w:rsidP="00977879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>сельского Совета депутатов</w:t>
      </w:r>
    </w:p>
    <w:p w:rsidR="006163A9" w:rsidRPr="00F2722E" w:rsidRDefault="0061635E" w:rsidP="00DB3FA5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en-US"/>
        </w:rPr>
        <w:t>17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06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2021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№ 10-04р</w:t>
      </w:r>
    </w:p>
    <w:p w:rsidR="006163A9" w:rsidRPr="00F2722E" w:rsidRDefault="006163A9" w:rsidP="00DB3FA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ab/>
        <w:t xml:space="preserve"> </w:t>
      </w:r>
    </w:p>
    <w:p w:rsidR="006163A9" w:rsidRPr="00F2722E" w:rsidRDefault="006163A9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>ПОРЯДОК</w:t>
      </w:r>
    </w:p>
    <w:p w:rsidR="006163A9" w:rsidRPr="00F2722E" w:rsidRDefault="006163A9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>ВЫДВИЖЕНИЯ, ВНЕСЕНИЯ, ОБСУЖДЕНИЯ, РАССМОТРЕНИЯ ИНИЦИАТИВНЫХ ПРОЕКТОВ, А ТАКЖЕ ПРО</w:t>
      </w:r>
      <w:r w:rsidR="00717873" w:rsidRPr="00F2722E">
        <w:rPr>
          <w:rFonts w:ascii="Arial" w:hAnsi="Arial" w:cs="Arial"/>
          <w:sz w:val="24"/>
          <w:szCs w:val="24"/>
        </w:rPr>
        <w:t>ВЕДЕНИЯ ИХ КОНКУРСНОГО ОТБОРА В МИГНИНСКОМ СЕЛЬСОВЕТЕ</w:t>
      </w:r>
    </w:p>
    <w:p w:rsidR="006163A9" w:rsidRPr="00F2722E" w:rsidRDefault="006163A9" w:rsidP="00DB3FA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6163A9" w:rsidRPr="00F2722E" w:rsidRDefault="006163A9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F2722E">
        <w:rPr>
          <w:b/>
          <w:sz w:val="24"/>
          <w:szCs w:val="24"/>
        </w:rPr>
        <w:t>ОБЩИЕ ПОЛОЖЕНИЯ</w:t>
      </w:r>
    </w:p>
    <w:p w:rsidR="006163A9" w:rsidRPr="00F2722E" w:rsidRDefault="006163A9" w:rsidP="00DB3FA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:rsidR="006163A9" w:rsidRPr="00F2722E" w:rsidRDefault="006163A9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F2722E">
        <w:rPr>
          <w:sz w:val="24"/>
          <w:szCs w:val="24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594FA5" w:rsidRPr="00F2722E">
        <w:rPr>
          <w:sz w:val="24"/>
          <w:szCs w:val="24"/>
        </w:rPr>
        <w:t>Мигнинском сельсовете</w:t>
      </w:r>
      <w:r w:rsidRPr="00F2722E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594FA5" w:rsidRPr="00F2722E">
        <w:rPr>
          <w:sz w:val="24"/>
          <w:szCs w:val="24"/>
        </w:rPr>
        <w:t>Мигнинском сельсовете</w:t>
      </w:r>
      <w:r w:rsidRPr="00F2722E">
        <w:rPr>
          <w:i/>
          <w:sz w:val="24"/>
          <w:szCs w:val="24"/>
        </w:rPr>
        <w:t>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1.2. Основные понятия, используемые для целей настоящего Порядка: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594FA5" w:rsidRPr="00F2722E">
        <w:rPr>
          <w:sz w:val="24"/>
          <w:szCs w:val="24"/>
        </w:rPr>
        <w:t>Мигнинского сельсовета</w:t>
      </w:r>
      <w:r w:rsidRPr="00F2722E">
        <w:rPr>
          <w:sz w:val="24"/>
          <w:szCs w:val="24"/>
        </w:rPr>
        <w:t xml:space="preserve"> мероприятий, имеющих приоритетное значение для жителей </w:t>
      </w:r>
      <w:r w:rsidR="00594FA5" w:rsidRPr="00F2722E">
        <w:rPr>
          <w:sz w:val="24"/>
          <w:szCs w:val="24"/>
        </w:rPr>
        <w:t>Мигнинского сельсовета</w:t>
      </w:r>
      <w:r w:rsidRPr="00F2722E">
        <w:rPr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F2722E">
        <w:rPr>
          <w:sz w:val="24"/>
          <w:szCs w:val="24"/>
        </w:rPr>
        <w:t>решения</w:t>
      </w:r>
      <w:proofErr w:type="gramEnd"/>
      <w:r w:rsidRPr="00F2722E">
        <w:rPr>
          <w:sz w:val="24"/>
          <w:szCs w:val="24"/>
        </w:rPr>
        <w:t xml:space="preserve"> которых предоставлено органам местного самоуправления </w:t>
      </w:r>
      <w:r w:rsidR="00594FA5" w:rsidRPr="00F2722E">
        <w:rPr>
          <w:sz w:val="24"/>
          <w:szCs w:val="24"/>
        </w:rPr>
        <w:t>Мигнинского сельсовета</w:t>
      </w:r>
      <w:r w:rsidRPr="00F2722E">
        <w:rPr>
          <w:i/>
          <w:sz w:val="24"/>
          <w:szCs w:val="24"/>
        </w:rPr>
        <w:t>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Порядок определения части территории </w:t>
      </w:r>
      <w:r w:rsidR="00594FA5" w:rsidRPr="00F2722E">
        <w:rPr>
          <w:sz w:val="24"/>
          <w:szCs w:val="24"/>
        </w:rPr>
        <w:t>Мигнинского сельсовета</w:t>
      </w:r>
      <w:r w:rsidRPr="00F2722E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594FA5" w:rsidRPr="00F2722E">
        <w:rPr>
          <w:sz w:val="24"/>
          <w:szCs w:val="24"/>
        </w:rPr>
        <w:t>Мигнинского сельсовета</w:t>
      </w:r>
      <w:r w:rsidRPr="00F2722E">
        <w:rPr>
          <w:i/>
          <w:sz w:val="24"/>
          <w:szCs w:val="24"/>
        </w:rPr>
        <w:t>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8" w:history="1">
        <w:r w:rsidRPr="00F2722E">
          <w:rPr>
            <w:rStyle w:val="a6"/>
            <w:rFonts w:cs="Arial"/>
            <w:color w:val="000000"/>
            <w:sz w:val="24"/>
            <w:szCs w:val="24"/>
            <w:u w:val="none"/>
          </w:rPr>
          <w:t>кодексом</w:t>
        </w:r>
      </w:hyperlink>
      <w:r w:rsidRPr="00F2722E">
        <w:rPr>
          <w:color w:val="000000"/>
          <w:sz w:val="24"/>
          <w:szCs w:val="24"/>
        </w:rPr>
        <w:t xml:space="preserve"> </w:t>
      </w:r>
      <w:r w:rsidRPr="00F2722E">
        <w:rPr>
          <w:sz w:val="24"/>
          <w:szCs w:val="24"/>
        </w:rPr>
        <w:t xml:space="preserve">Российской Федерации в бюджет </w:t>
      </w:r>
      <w:r w:rsidR="00594FA5" w:rsidRPr="00F2722E">
        <w:rPr>
          <w:sz w:val="24"/>
          <w:szCs w:val="24"/>
        </w:rPr>
        <w:t>Мигнинского сельсовета</w:t>
      </w:r>
      <w:r w:rsidRPr="00F2722E">
        <w:rPr>
          <w:sz w:val="24"/>
          <w:szCs w:val="24"/>
        </w:rPr>
        <w:t xml:space="preserve"> в целях реализации конкретных инициативных проектов;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3) конкурсная комиссия - постоянно действующий коллегиальный орган администрации </w:t>
      </w:r>
      <w:r w:rsidR="003920B5" w:rsidRPr="00F2722E">
        <w:rPr>
          <w:sz w:val="24"/>
          <w:szCs w:val="24"/>
        </w:rPr>
        <w:t>Мигнинского сельсовета</w:t>
      </w:r>
      <w:r w:rsidRPr="00F2722E">
        <w:rPr>
          <w:sz w:val="24"/>
          <w:szCs w:val="24"/>
        </w:rPr>
        <w:t>, созданный в целях проведения конкурсного отбора инициативных проектов;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3920B5" w:rsidRPr="00F2722E">
        <w:rPr>
          <w:sz w:val="24"/>
          <w:szCs w:val="24"/>
        </w:rPr>
        <w:t>Мигнинском сельсовете</w:t>
      </w:r>
      <w:r w:rsidRPr="00F2722E">
        <w:rPr>
          <w:sz w:val="24"/>
          <w:szCs w:val="24"/>
        </w:rPr>
        <w:t xml:space="preserve"> (далее - участники инициативной деятельности):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инициаторы проекта;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администрация </w:t>
      </w:r>
      <w:r w:rsidR="003920B5" w:rsidRPr="00F2722E">
        <w:rPr>
          <w:sz w:val="24"/>
          <w:szCs w:val="24"/>
        </w:rPr>
        <w:t>Мигнинского сельсовета</w:t>
      </w:r>
      <w:r w:rsidRPr="00F2722E">
        <w:rPr>
          <w:sz w:val="24"/>
          <w:szCs w:val="24"/>
        </w:rPr>
        <w:t>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конкурсная комиссия;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представительный орган </w:t>
      </w:r>
      <w:r w:rsidR="003920B5" w:rsidRPr="00F2722E">
        <w:rPr>
          <w:sz w:val="24"/>
          <w:szCs w:val="24"/>
        </w:rPr>
        <w:t>Мигнинского сельсовета</w:t>
      </w:r>
      <w:r w:rsidRPr="00F2722E">
        <w:rPr>
          <w:i/>
          <w:sz w:val="24"/>
          <w:szCs w:val="24"/>
        </w:rPr>
        <w:t>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3920B5" w:rsidRPr="00F2722E">
        <w:rPr>
          <w:sz w:val="24"/>
          <w:szCs w:val="24"/>
        </w:rPr>
        <w:t>Мигнинский сельсовет</w:t>
      </w:r>
      <w:r w:rsidRPr="00F2722E" w:rsidDel="00D01988">
        <w:rPr>
          <w:sz w:val="24"/>
          <w:szCs w:val="24"/>
        </w:rPr>
        <w:t xml:space="preserve"> </w:t>
      </w:r>
      <w:r w:rsidRPr="00F2722E">
        <w:rPr>
          <w:sz w:val="24"/>
          <w:szCs w:val="24"/>
        </w:rPr>
        <w:t xml:space="preserve">является администрация </w:t>
      </w:r>
      <w:r w:rsidR="003920B5" w:rsidRPr="00F2722E">
        <w:rPr>
          <w:sz w:val="24"/>
          <w:szCs w:val="24"/>
        </w:rPr>
        <w:t>Мигнинского сельсовета</w:t>
      </w:r>
      <w:r w:rsidRPr="00F2722E">
        <w:rPr>
          <w:sz w:val="24"/>
          <w:szCs w:val="24"/>
        </w:rPr>
        <w:t xml:space="preserve">. 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lastRenderedPageBreak/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3920B5" w:rsidRPr="00F2722E">
        <w:rPr>
          <w:sz w:val="24"/>
          <w:szCs w:val="24"/>
        </w:rPr>
        <w:t>Мигнинского сельсовета</w:t>
      </w:r>
      <w:r w:rsidRPr="00F2722E" w:rsidDel="00D01988">
        <w:rPr>
          <w:sz w:val="24"/>
          <w:szCs w:val="24"/>
        </w:rPr>
        <w:t xml:space="preserve"> </w:t>
      </w:r>
      <w:r w:rsidRPr="00F2722E">
        <w:rPr>
          <w:sz w:val="24"/>
          <w:szCs w:val="24"/>
        </w:rPr>
        <w:t xml:space="preserve">осуществляется администрацией </w:t>
      </w:r>
      <w:r w:rsidR="003920B5" w:rsidRPr="00F2722E">
        <w:rPr>
          <w:sz w:val="24"/>
          <w:szCs w:val="24"/>
        </w:rPr>
        <w:t>Мигнинского сельсовета</w:t>
      </w:r>
      <w:r w:rsidRPr="00F2722E">
        <w:rPr>
          <w:sz w:val="24"/>
          <w:szCs w:val="24"/>
        </w:rPr>
        <w:t>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1.5. Инициативный проект реализуется за счет средств местного бюджета </w:t>
      </w:r>
      <w:r w:rsidR="003920B5" w:rsidRPr="00F2722E">
        <w:rPr>
          <w:sz w:val="24"/>
          <w:szCs w:val="24"/>
        </w:rPr>
        <w:t>Мигнинского сельсовета</w:t>
      </w:r>
      <w:r w:rsidRPr="00F2722E">
        <w:rPr>
          <w:sz w:val="24"/>
          <w:szCs w:val="24"/>
        </w:rPr>
        <w:t>, в том числе инициативных платежей – сре</w:t>
      </w:r>
      <w:proofErr w:type="gramStart"/>
      <w:r w:rsidRPr="00F2722E">
        <w:rPr>
          <w:sz w:val="24"/>
          <w:szCs w:val="24"/>
        </w:rPr>
        <w:t>дств гр</w:t>
      </w:r>
      <w:proofErr w:type="gramEnd"/>
      <w:r w:rsidRPr="00F2722E">
        <w:rPr>
          <w:sz w:val="24"/>
          <w:szCs w:val="24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F2722E">
        <w:rPr>
          <w:color w:val="000000"/>
          <w:sz w:val="24"/>
          <w:szCs w:val="24"/>
        </w:rPr>
        <w:t>добровольной</w:t>
      </w:r>
      <w:r w:rsidRPr="00F2722E">
        <w:rPr>
          <w:sz w:val="24"/>
          <w:szCs w:val="24"/>
        </w:rPr>
        <w:t xml:space="preserve"> основе и зачисляемых в местный бюджет </w:t>
      </w:r>
      <w:r w:rsidR="003920B5" w:rsidRPr="00F2722E">
        <w:rPr>
          <w:sz w:val="24"/>
          <w:szCs w:val="24"/>
        </w:rPr>
        <w:t>Мигнинского сельсовета</w:t>
      </w:r>
      <w:r w:rsidRPr="00F2722E">
        <w:rPr>
          <w:sz w:val="24"/>
          <w:szCs w:val="24"/>
        </w:rPr>
        <w:t xml:space="preserve"> в соответствии с Бюджетным кодексом Российской Федерации.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1.6. Бюджетные ассигнования на реализацию инициативных проектов предусматриваются в бюджете </w:t>
      </w:r>
      <w:r w:rsidR="003920B5" w:rsidRPr="00F2722E">
        <w:rPr>
          <w:sz w:val="24"/>
          <w:szCs w:val="24"/>
        </w:rPr>
        <w:t>Мигнинского сельсовета</w:t>
      </w:r>
      <w:r w:rsidRPr="00F2722E">
        <w:rPr>
          <w:sz w:val="24"/>
          <w:szCs w:val="24"/>
        </w:rPr>
        <w:t>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color w:val="000000"/>
          <w:sz w:val="24"/>
          <w:szCs w:val="24"/>
        </w:rPr>
      </w:pPr>
      <w:r w:rsidRPr="00F2722E">
        <w:rPr>
          <w:color w:val="000000"/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3920B5" w:rsidRPr="00F2722E">
        <w:rPr>
          <w:color w:val="000000"/>
          <w:sz w:val="24"/>
          <w:szCs w:val="24"/>
        </w:rPr>
        <w:t>Мигнинского</w:t>
      </w:r>
      <w:r w:rsidRPr="00F2722E" w:rsidDel="00770D6E">
        <w:rPr>
          <w:color w:val="000000"/>
          <w:sz w:val="24"/>
          <w:szCs w:val="24"/>
        </w:rPr>
        <w:t xml:space="preserve"> </w:t>
      </w:r>
      <w:r w:rsidR="003920B5" w:rsidRPr="00F2722E">
        <w:rPr>
          <w:color w:val="000000"/>
          <w:sz w:val="24"/>
          <w:szCs w:val="24"/>
        </w:rPr>
        <w:t xml:space="preserve">сельсовета </w:t>
      </w:r>
      <w:r w:rsidR="006E5302" w:rsidRPr="00F2722E">
        <w:rPr>
          <w:color w:val="000000"/>
          <w:sz w:val="24"/>
          <w:szCs w:val="24"/>
        </w:rPr>
        <w:t>не должен превышать</w:t>
      </w:r>
      <w:r w:rsidR="00844620" w:rsidRPr="00F2722E">
        <w:rPr>
          <w:color w:val="000000"/>
          <w:sz w:val="24"/>
          <w:szCs w:val="24"/>
        </w:rPr>
        <w:t xml:space="preserve"> 1</w:t>
      </w:r>
      <w:r w:rsidR="003955EB" w:rsidRPr="00F2722E">
        <w:rPr>
          <w:color w:val="000000"/>
          <w:sz w:val="24"/>
          <w:szCs w:val="24"/>
        </w:rPr>
        <w:t xml:space="preserve">% </w:t>
      </w:r>
      <w:r w:rsidR="00844620" w:rsidRPr="00F2722E">
        <w:rPr>
          <w:color w:val="000000"/>
          <w:sz w:val="24"/>
          <w:szCs w:val="24"/>
        </w:rPr>
        <w:t>-</w:t>
      </w:r>
      <w:r w:rsidR="006E5302" w:rsidRPr="00F2722E">
        <w:rPr>
          <w:color w:val="000000"/>
          <w:sz w:val="24"/>
          <w:szCs w:val="24"/>
        </w:rPr>
        <w:t xml:space="preserve"> 3</w:t>
      </w:r>
      <w:r w:rsidR="00E763FA" w:rsidRPr="00F2722E">
        <w:rPr>
          <w:color w:val="000000"/>
          <w:sz w:val="24"/>
          <w:szCs w:val="24"/>
        </w:rPr>
        <w:t>% от стоимости реализации инициативного проекта</w:t>
      </w:r>
      <w:r w:rsidR="003955EB" w:rsidRPr="00F2722E">
        <w:rPr>
          <w:color w:val="000000"/>
          <w:sz w:val="24"/>
          <w:szCs w:val="24"/>
        </w:rPr>
        <w:t>.</w:t>
      </w:r>
    </w:p>
    <w:p w:rsidR="006163A9" w:rsidRPr="00F2722E" w:rsidRDefault="006163A9" w:rsidP="00DB3FA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 xml:space="preserve">1.8. </w:t>
      </w:r>
      <w:proofErr w:type="gramStart"/>
      <w:r w:rsidRPr="00F2722E">
        <w:rPr>
          <w:rFonts w:ascii="Arial" w:hAnsi="Arial" w:cs="Arial"/>
          <w:sz w:val="24"/>
          <w:szCs w:val="24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F2722E"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  <w:proofErr w:type="gramEnd"/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F2722E" w:rsidRDefault="006163A9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2722E">
        <w:rPr>
          <w:rFonts w:ascii="Arial" w:hAnsi="Arial" w:cs="Arial"/>
          <w:b/>
          <w:bCs/>
          <w:sz w:val="24"/>
          <w:szCs w:val="24"/>
        </w:rPr>
        <w:t>2. ПОРЯДОК ВЫДВИЖЕНИЯ ИНИЦИАТИВНХ ПРОЕКТОВ</w:t>
      </w:r>
    </w:p>
    <w:p w:rsidR="006163A9" w:rsidRPr="00F2722E" w:rsidRDefault="006163A9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163A9" w:rsidRPr="00F2722E" w:rsidRDefault="006163A9" w:rsidP="00DB3FA5">
      <w:pPr>
        <w:pStyle w:val="ConsPlusNormal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2.2. Инициаторами проектов вправе выступить: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- инициативная </w:t>
      </w:r>
      <w:r w:rsidR="00977879" w:rsidRPr="00F2722E">
        <w:rPr>
          <w:sz w:val="24"/>
          <w:szCs w:val="24"/>
        </w:rPr>
        <w:t>группа численностью не менее 10-ти</w:t>
      </w:r>
      <w:r w:rsidRPr="00F2722E">
        <w:rPr>
          <w:sz w:val="24"/>
          <w:szCs w:val="24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3920B5" w:rsidRPr="00F2722E">
        <w:rPr>
          <w:sz w:val="24"/>
          <w:szCs w:val="24"/>
        </w:rPr>
        <w:t>Мигнинский сельсовет</w:t>
      </w:r>
      <w:r w:rsidRPr="00F2722E">
        <w:rPr>
          <w:sz w:val="24"/>
          <w:szCs w:val="24"/>
        </w:rPr>
        <w:t>;</w:t>
      </w:r>
      <w:r w:rsidRPr="00F2722E">
        <w:rPr>
          <w:rStyle w:val="a5"/>
          <w:rFonts w:cs="Arial"/>
          <w:b/>
          <w:i/>
          <w:sz w:val="24"/>
          <w:szCs w:val="24"/>
        </w:rPr>
        <w:t xml:space="preserve"> 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F2722E">
        <w:rPr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="003920B5" w:rsidRPr="00F2722E">
        <w:rPr>
          <w:sz w:val="24"/>
          <w:szCs w:val="24"/>
        </w:rPr>
        <w:t>Мигнинский сельсовет</w:t>
      </w:r>
      <w:r w:rsidRPr="00F2722E">
        <w:rPr>
          <w:i/>
          <w:sz w:val="24"/>
          <w:szCs w:val="24"/>
        </w:rPr>
        <w:t>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b/>
          <w:i/>
          <w:sz w:val="24"/>
          <w:szCs w:val="24"/>
        </w:rPr>
      </w:pPr>
      <w:r w:rsidRPr="00F2722E">
        <w:rPr>
          <w:iCs/>
          <w:sz w:val="24"/>
          <w:szCs w:val="24"/>
        </w:rPr>
        <w:t>- староста сельского населенного пункта</w:t>
      </w:r>
      <w:r w:rsidR="006B507F" w:rsidRPr="00F2722E">
        <w:rPr>
          <w:i/>
          <w:sz w:val="24"/>
          <w:szCs w:val="24"/>
        </w:rPr>
        <w:t xml:space="preserve"> </w:t>
      </w:r>
      <w:r w:rsidR="006B507F" w:rsidRPr="00F2722E">
        <w:rPr>
          <w:sz w:val="24"/>
          <w:szCs w:val="24"/>
        </w:rPr>
        <w:t>Мигнинского сельсовета</w:t>
      </w:r>
      <w:r w:rsidRPr="00F2722E">
        <w:rPr>
          <w:sz w:val="24"/>
          <w:szCs w:val="24"/>
        </w:rPr>
        <w:t xml:space="preserve"> (далее также – инициаторы).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2.3. Инициативный проект должен содержать следующие сведения: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6B507F" w:rsidRPr="00F2722E">
        <w:rPr>
          <w:sz w:val="24"/>
          <w:szCs w:val="24"/>
        </w:rPr>
        <w:t>Мигнинский сельсовет</w:t>
      </w:r>
      <w:r w:rsidRPr="00F2722E" w:rsidDel="00D01988">
        <w:rPr>
          <w:sz w:val="24"/>
          <w:szCs w:val="24"/>
        </w:rPr>
        <w:t xml:space="preserve"> </w:t>
      </w:r>
      <w:r w:rsidRPr="00F2722E">
        <w:rPr>
          <w:sz w:val="24"/>
          <w:szCs w:val="24"/>
        </w:rPr>
        <w:t>или его части;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2) обоснование предложений по решению указанной проблемы;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5) планируемые сроки реализации инициативного проекта;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</w:t>
      </w:r>
      <w:r w:rsidRPr="00F2722E">
        <w:rPr>
          <w:sz w:val="24"/>
          <w:szCs w:val="24"/>
        </w:rPr>
        <w:lastRenderedPageBreak/>
        <w:t>порядком, установленным нормативным правовым актом представительного органа муниципального образования.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F2722E" w:rsidRDefault="006163A9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2722E">
        <w:rPr>
          <w:rFonts w:ascii="Arial" w:hAnsi="Arial" w:cs="Arial"/>
          <w:b/>
          <w:bCs/>
          <w:sz w:val="24"/>
          <w:szCs w:val="24"/>
        </w:rPr>
        <w:t>3. ОБСУЖДЕНИЕ И РАССМОТРЕНИЕ ИНЦИАТИВНЫХ ПРОЕКТОВ</w:t>
      </w:r>
    </w:p>
    <w:p w:rsidR="006163A9" w:rsidRPr="00F2722E" w:rsidRDefault="006163A9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763FA" w:rsidRPr="00F2722E" w:rsidRDefault="006163A9" w:rsidP="00E763FA">
      <w:pPr>
        <w:pStyle w:val="ConsPlusNormal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3.1. </w:t>
      </w:r>
      <w:proofErr w:type="gramStart"/>
      <w:r w:rsidR="00E763FA" w:rsidRPr="00F2722E">
        <w:rPr>
          <w:sz w:val="24"/>
          <w:szCs w:val="24"/>
        </w:rPr>
        <w:t>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="00E763FA" w:rsidRPr="00F2722E">
        <w:rPr>
          <w:sz w:val="24"/>
          <w:szCs w:val="24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6163A9" w:rsidRPr="00F2722E" w:rsidRDefault="00E763FA" w:rsidP="00E763FA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F2722E">
        <w:rPr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="0002472B" w:rsidRPr="00F2722E">
        <w:rPr>
          <w:i/>
          <w:color w:val="000000"/>
          <w:spacing w:val="3"/>
          <w:sz w:val="24"/>
          <w:szCs w:val="24"/>
        </w:rPr>
        <w:t xml:space="preserve"> </w:t>
      </w:r>
      <w:r w:rsidR="0002472B" w:rsidRPr="00F2722E">
        <w:rPr>
          <w:color w:val="000000"/>
          <w:spacing w:val="3"/>
          <w:sz w:val="24"/>
          <w:szCs w:val="24"/>
        </w:rPr>
        <w:t>Мигнинского сельсовета</w:t>
      </w:r>
      <w:r w:rsidRPr="00F2722E">
        <w:rPr>
          <w:i/>
          <w:color w:val="000000"/>
          <w:spacing w:val="3"/>
          <w:sz w:val="24"/>
          <w:szCs w:val="24"/>
        </w:rPr>
        <w:t xml:space="preserve"> </w:t>
      </w:r>
      <w:r w:rsidRPr="00F2722E">
        <w:rPr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F2722E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</w:p>
    <w:p w:rsidR="006163A9" w:rsidRPr="00F2722E" w:rsidRDefault="006163A9" w:rsidP="00DB3FA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2722E">
        <w:rPr>
          <w:rFonts w:ascii="Arial" w:hAnsi="Arial" w:cs="Arial"/>
          <w:b/>
          <w:sz w:val="24"/>
          <w:szCs w:val="24"/>
        </w:rPr>
        <w:t xml:space="preserve">4. ВНСЕНИЕ ИНИЦИАТИВНЫХ ПРОЕКТОВ В АДМИНИСТРАЦИЮ </w:t>
      </w:r>
      <w:r w:rsidR="0002472B" w:rsidRPr="00F2722E">
        <w:rPr>
          <w:rFonts w:ascii="Arial" w:hAnsi="Arial" w:cs="Arial"/>
          <w:b/>
          <w:bCs/>
          <w:sz w:val="24"/>
          <w:szCs w:val="24"/>
        </w:rPr>
        <w:t>МИГНИНСКОГО СЕЛЬСОВЕТА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F2722E">
        <w:rPr>
          <w:sz w:val="24"/>
          <w:szCs w:val="24"/>
        </w:rPr>
        <w:t>4.1. Для проведения конкурсного отбора инициативных проектов</w:t>
      </w:r>
      <w:r w:rsidRPr="00F2722E">
        <w:rPr>
          <w:color w:val="000000"/>
          <w:spacing w:val="3"/>
          <w:sz w:val="24"/>
          <w:szCs w:val="24"/>
        </w:rPr>
        <w:t xml:space="preserve"> администрацией </w:t>
      </w:r>
      <w:r w:rsidR="0002472B" w:rsidRPr="00F2722E">
        <w:rPr>
          <w:sz w:val="24"/>
          <w:szCs w:val="24"/>
        </w:rPr>
        <w:t xml:space="preserve">Мигнинского сельсовета </w:t>
      </w:r>
      <w:r w:rsidRPr="00F2722E">
        <w:rPr>
          <w:color w:val="000000"/>
          <w:spacing w:val="3"/>
          <w:sz w:val="24"/>
          <w:szCs w:val="24"/>
        </w:rPr>
        <w:t>устанавливаются даты и время приема инициативных проектов.</w:t>
      </w:r>
    </w:p>
    <w:p w:rsidR="006163A9" w:rsidRPr="00F2722E" w:rsidRDefault="006163A9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F2722E">
        <w:rPr>
          <w:rFonts w:ascii="Arial" w:hAnsi="Arial" w:cs="Arial"/>
          <w:color w:val="000000"/>
          <w:spacing w:val="3"/>
          <w:sz w:val="24"/>
          <w:szCs w:val="24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02472B" w:rsidRPr="00F2722E">
        <w:rPr>
          <w:rFonts w:ascii="Arial" w:hAnsi="Arial" w:cs="Arial"/>
          <w:sz w:val="24"/>
          <w:szCs w:val="24"/>
        </w:rPr>
        <w:t>Мигнинского сельсовета</w:t>
      </w:r>
      <w:r w:rsidRPr="00F2722E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6163A9" w:rsidRPr="00F2722E" w:rsidRDefault="006163A9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color w:val="000000"/>
          <w:spacing w:val="3"/>
          <w:sz w:val="24"/>
          <w:szCs w:val="24"/>
        </w:rPr>
        <w:t xml:space="preserve">4.2. </w:t>
      </w:r>
      <w:r w:rsidRPr="00F2722E">
        <w:rPr>
          <w:rFonts w:ascii="Arial" w:hAnsi="Arial" w:cs="Arial"/>
          <w:sz w:val="24"/>
          <w:szCs w:val="24"/>
        </w:rPr>
        <w:t xml:space="preserve">Инициаторы проекта при внесении инициативного проекта в администрацию </w:t>
      </w:r>
      <w:r w:rsidR="0002472B" w:rsidRPr="00F2722E">
        <w:rPr>
          <w:rFonts w:ascii="Arial" w:hAnsi="Arial" w:cs="Arial"/>
          <w:sz w:val="24"/>
          <w:szCs w:val="24"/>
        </w:rPr>
        <w:t>Мигнинского сельсовета</w:t>
      </w:r>
      <w:r w:rsidRPr="00F2722E">
        <w:rPr>
          <w:rFonts w:ascii="Arial" w:hAnsi="Arial" w:cs="Arial"/>
          <w:sz w:val="24"/>
          <w:szCs w:val="24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6163A9" w:rsidRPr="00F2722E" w:rsidRDefault="006163A9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F2722E">
        <w:rPr>
          <w:rFonts w:ascii="Arial" w:hAnsi="Arial" w:cs="Arial"/>
          <w:sz w:val="24"/>
          <w:szCs w:val="24"/>
        </w:rPr>
        <w:t xml:space="preserve">Информация о внесении инициативного проекта в администрацию </w:t>
      </w:r>
      <w:r w:rsidR="0002472B" w:rsidRPr="00F2722E">
        <w:rPr>
          <w:rFonts w:ascii="Arial" w:hAnsi="Arial" w:cs="Arial"/>
          <w:sz w:val="24"/>
          <w:szCs w:val="24"/>
        </w:rPr>
        <w:t>Мигнинского сельсовета</w:t>
      </w:r>
      <w:r w:rsidRPr="00F2722E">
        <w:rPr>
          <w:rFonts w:ascii="Arial" w:hAnsi="Arial" w:cs="Arial"/>
          <w:sz w:val="24"/>
          <w:szCs w:val="24"/>
        </w:rPr>
        <w:t xml:space="preserve"> подлежит опубликованию (обнародованию) и размещению на официальном сайте </w:t>
      </w:r>
      <w:r w:rsidR="0002472B" w:rsidRPr="00F2722E">
        <w:rPr>
          <w:rFonts w:ascii="Arial" w:hAnsi="Arial" w:cs="Arial"/>
          <w:sz w:val="24"/>
          <w:szCs w:val="24"/>
        </w:rPr>
        <w:t>Мигнинского сельсовета</w:t>
      </w:r>
      <w:r w:rsidRPr="00F2722E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="0002472B" w:rsidRPr="00F2722E">
        <w:rPr>
          <w:rFonts w:ascii="Arial" w:hAnsi="Arial" w:cs="Arial"/>
          <w:i/>
          <w:sz w:val="24"/>
          <w:szCs w:val="24"/>
        </w:rPr>
        <w:t xml:space="preserve"> </w:t>
      </w:r>
      <w:r w:rsidR="0002472B" w:rsidRPr="00F2722E">
        <w:rPr>
          <w:rFonts w:ascii="Arial" w:hAnsi="Arial" w:cs="Arial"/>
          <w:sz w:val="24"/>
          <w:szCs w:val="24"/>
        </w:rPr>
        <w:t>Мигнинского сельсовета</w:t>
      </w:r>
      <w:r w:rsidRPr="00F2722E">
        <w:rPr>
          <w:rFonts w:ascii="Arial" w:hAnsi="Arial" w:cs="Arial"/>
          <w:sz w:val="24"/>
          <w:szCs w:val="24"/>
        </w:rPr>
        <w:t xml:space="preserve"> и </w:t>
      </w:r>
      <w:r w:rsidRPr="00F2722E">
        <w:rPr>
          <w:rFonts w:ascii="Arial" w:hAnsi="Arial" w:cs="Arial"/>
          <w:sz w:val="24"/>
          <w:szCs w:val="24"/>
        </w:rPr>
        <w:lastRenderedPageBreak/>
        <w:t>должна содержать сведения, указанные в инициативном проекте, а также сведения об инициаторах проекта.</w:t>
      </w:r>
      <w:proofErr w:type="gramEnd"/>
    </w:p>
    <w:p w:rsidR="006163A9" w:rsidRPr="00F2722E" w:rsidRDefault="006163A9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20580C" w:rsidRPr="00F2722E" w:rsidRDefault="006163A9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>4.4.</w:t>
      </w:r>
      <w:r w:rsidR="0020580C" w:rsidRPr="00F2722E">
        <w:rPr>
          <w:rFonts w:ascii="Arial" w:hAnsi="Arial" w:cs="Arial"/>
          <w:sz w:val="24"/>
          <w:szCs w:val="24"/>
        </w:rPr>
        <w:t xml:space="preserve">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</w:t>
      </w:r>
    </w:p>
    <w:p w:rsidR="006163A9" w:rsidRPr="00F2722E" w:rsidRDefault="006163A9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 xml:space="preserve"> </w:t>
      </w:r>
      <w:r w:rsidRPr="00F2722E">
        <w:rPr>
          <w:rFonts w:ascii="Arial" w:hAnsi="Arial" w:cs="Arial"/>
          <w:color w:val="000000"/>
          <w:spacing w:val="3"/>
          <w:sz w:val="24"/>
          <w:szCs w:val="24"/>
        </w:rPr>
        <w:t xml:space="preserve">4.5. Администрация </w:t>
      </w:r>
      <w:r w:rsidR="0002472B" w:rsidRPr="00F2722E">
        <w:rPr>
          <w:rFonts w:ascii="Arial" w:hAnsi="Arial" w:cs="Arial"/>
          <w:color w:val="000000"/>
          <w:spacing w:val="3"/>
          <w:sz w:val="24"/>
          <w:szCs w:val="24"/>
        </w:rPr>
        <w:t>Мигнинского сельсовета</w:t>
      </w:r>
      <w:r w:rsidRPr="00F2722E">
        <w:rPr>
          <w:rFonts w:ascii="Arial" w:hAnsi="Arial" w:cs="Arial"/>
          <w:color w:val="000000"/>
          <w:spacing w:val="3"/>
          <w:sz w:val="24"/>
          <w:szCs w:val="24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6163A9" w:rsidRPr="00F2722E" w:rsidRDefault="006163A9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F2722E">
        <w:rPr>
          <w:rFonts w:ascii="Arial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6163A9" w:rsidRPr="00F2722E" w:rsidRDefault="006163A9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F2722E">
        <w:rPr>
          <w:rFonts w:ascii="Arial" w:hAnsi="Arial" w:cs="Arial"/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02472B" w:rsidRPr="00F2722E">
        <w:rPr>
          <w:rFonts w:ascii="Arial" w:hAnsi="Arial" w:cs="Arial"/>
          <w:spacing w:val="3"/>
          <w:sz w:val="24"/>
          <w:szCs w:val="24"/>
        </w:rPr>
        <w:t>Красноярского края</w:t>
      </w:r>
      <w:r w:rsidRPr="00F2722E">
        <w:rPr>
          <w:rFonts w:ascii="Arial" w:hAnsi="Arial" w:cs="Arial"/>
          <w:spacing w:val="3"/>
          <w:sz w:val="24"/>
          <w:szCs w:val="24"/>
        </w:rPr>
        <w:t xml:space="preserve">, </w:t>
      </w:r>
      <w:r w:rsidRPr="00F2722E">
        <w:rPr>
          <w:rFonts w:ascii="Arial" w:hAnsi="Arial" w:cs="Arial"/>
          <w:color w:val="000000"/>
          <w:spacing w:val="3"/>
          <w:sz w:val="24"/>
          <w:szCs w:val="24"/>
        </w:rPr>
        <w:t xml:space="preserve">уставу </w:t>
      </w:r>
      <w:r w:rsidR="0002472B" w:rsidRPr="00F2722E">
        <w:rPr>
          <w:rFonts w:ascii="Arial" w:hAnsi="Arial" w:cs="Arial"/>
          <w:color w:val="000000"/>
          <w:spacing w:val="3"/>
          <w:sz w:val="24"/>
          <w:szCs w:val="24"/>
        </w:rPr>
        <w:t>Мигнинского сельсовета</w:t>
      </w:r>
      <w:r w:rsidRPr="00F2722E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:rsidR="006163A9" w:rsidRPr="00F2722E" w:rsidRDefault="006163A9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F2722E">
        <w:rPr>
          <w:rFonts w:ascii="Arial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6163A9" w:rsidRPr="00F2722E" w:rsidRDefault="006163A9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F2722E"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163A9" w:rsidRPr="00F2722E" w:rsidRDefault="006163A9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F2722E"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6163A9" w:rsidRPr="00F2722E" w:rsidRDefault="006163A9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6163A9" w:rsidRPr="00F2722E" w:rsidRDefault="006163A9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6163A9" w:rsidRPr="00F2722E" w:rsidRDefault="006163A9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2722E">
        <w:rPr>
          <w:rFonts w:ascii="Arial" w:hAnsi="Arial" w:cs="Arial"/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:rsidR="006163A9" w:rsidRPr="00F2722E" w:rsidRDefault="006163A9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163A9" w:rsidRPr="00F2722E" w:rsidRDefault="006163A9" w:rsidP="00DB3FA5">
      <w:pPr>
        <w:ind w:firstLine="709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 xml:space="preserve">5.1. Инициативный проект, внесенный в администрацию </w:t>
      </w:r>
      <w:r w:rsidR="0002472B" w:rsidRPr="00F2722E">
        <w:rPr>
          <w:rFonts w:ascii="Arial" w:hAnsi="Arial" w:cs="Arial"/>
          <w:color w:val="000000"/>
          <w:spacing w:val="3"/>
          <w:sz w:val="24"/>
          <w:szCs w:val="24"/>
        </w:rPr>
        <w:t>Мигнинского сельсовета</w:t>
      </w:r>
      <w:r w:rsidRPr="00F2722E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F2722E">
        <w:rPr>
          <w:rFonts w:ascii="Arial" w:hAnsi="Arial" w:cs="Arial"/>
          <w:sz w:val="24"/>
          <w:szCs w:val="24"/>
        </w:rPr>
        <w:t>подлежит обязательному рассмотрению в течение 30 дней со дня его внесения.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5.2. Для проведения конкурсного отбора инициативных проектов граждан администрацией </w:t>
      </w:r>
      <w:r w:rsidR="0002472B" w:rsidRPr="00F2722E">
        <w:rPr>
          <w:sz w:val="24"/>
          <w:szCs w:val="24"/>
        </w:rPr>
        <w:t>Мигнинского сельсовета</w:t>
      </w:r>
      <w:r w:rsidRPr="00F2722E">
        <w:rPr>
          <w:i/>
          <w:sz w:val="24"/>
          <w:szCs w:val="24"/>
        </w:rPr>
        <w:t xml:space="preserve"> </w:t>
      </w:r>
      <w:r w:rsidRPr="00F2722E">
        <w:rPr>
          <w:sz w:val="24"/>
          <w:szCs w:val="24"/>
        </w:rPr>
        <w:t xml:space="preserve">образуется конкурсная комиссия. 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5.3. Персональный состав конкурсной комиссии утверждается администрацией </w:t>
      </w:r>
      <w:r w:rsidR="00A54882" w:rsidRPr="00F2722E">
        <w:rPr>
          <w:sz w:val="24"/>
          <w:szCs w:val="24"/>
        </w:rPr>
        <w:t>Мигнинского сельсовета</w:t>
      </w:r>
      <w:r w:rsidRPr="00F2722E">
        <w:rPr>
          <w:sz w:val="24"/>
          <w:szCs w:val="24"/>
        </w:rPr>
        <w:t>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A54882" w:rsidRPr="00F2722E">
        <w:rPr>
          <w:sz w:val="24"/>
          <w:szCs w:val="24"/>
        </w:rPr>
        <w:t>Мигнинского сельсовета</w:t>
      </w:r>
      <w:r w:rsidRPr="00F2722E">
        <w:rPr>
          <w:sz w:val="24"/>
          <w:szCs w:val="24"/>
        </w:rPr>
        <w:t xml:space="preserve">. 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="00A54882" w:rsidRPr="00F2722E">
        <w:rPr>
          <w:sz w:val="24"/>
          <w:szCs w:val="24"/>
        </w:rPr>
        <w:t>Мигнинский сельсовет</w:t>
      </w:r>
      <w:r w:rsidRPr="00F2722E">
        <w:rPr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</w:t>
      </w:r>
      <w:r w:rsidRPr="00F2722E">
        <w:rPr>
          <w:sz w:val="24"/>
          <w:szCs w:val="24"/>
        </w:rPr>
        <w:lastRenderedPageBreak/>
        <w:t>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5.6. Председатель конкурсной комиссии: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2) формирует проект повестки очередного заседания конкурсной комиссии;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4)  председательствует на заседаниях конкурсной комиссии.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5.7. Секретарь конкурсной комиссии: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3) оформляет протоколы заседаний конкурсной комиссии.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5.8. Член конкурсной комиссии: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2) вносит предложения по вопросам работы конкурсной комиссии;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4) голосует на заседаниях конкурсной комиссии.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F2722E">
        <w:rPr>
          <w:b/>
          <w:i/>
          <w:sz w:val="24"/>
          <w:szCs w:val="24"/>
        </w:rPr>
        <w:t xml:space="preserve"> 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5.11. Протокол конкурсной комиссии должен содержать следующие данные: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- время, дату и место проведения конкурсной комиссии;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6163A9" w:rsidRPr="00F2722E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6163A9" w:rsidRPr="00F2722E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 xml:space="preserve">5.12. Администрация </w:t>
      </w:r>
      <w:r w:rsidR="00A54882" w:rsidRPr="00F2722E">
        <w:rPr>
          <w:rFonts w:ascii="Arial" w:hAnsi="Arial" w:cs="Arial"/>
          <w:sz w:val="24"/>
          <w:szCs w:val="24"/>
        </w:rPr>
        <w:t>Мигнинского сельсовета</w:t>
      </w:r>
      <w:r w:rsidRPr="00F2722E">
        <w:rPr>
          <w:rFonts w:ascii="Arial" w:hAnsi="Arial" w:cs="Arial"/>
          <w:i/>
          <w:sz w:val="24"/>
          <w:szCs w:val="24"/>
        </w:rPr>
        <w:t xml:space="preserve"> </w:t>
      </w:r>
      <w:r w:rsidRPr="00F2722E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6163A9" w:rsidRPr="00F2722E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163A9" w:rsidRPr="00F2722E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lastRenderedPageBreak/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163A9" w:rsidRPr="00F2722E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>5.13. Администр</w:t>
      </w:r>
      <w:r w:rsidR="00A54882" w:rsidRPr="00F2722E">
        <w:rPr>
          <w:rFonts w:ascii="Arial" w:hAnsi="Arial" w:cs="Arial"/>
          <w:sz w:val="24"/>
          <w:szCs w:val="24"/>
        </w:rPr>
        <w:t xml:space="preserve">ация Мигнинского сельсовета </w:t>
      </w:r>
      <w:r w:rsidRPr="00F2722E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6163A9" w:rsidRPr="00F2722E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6163A9" w:rsidRPr="00F2722E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F2722E">
          <w:rPr>
            <w:rFonts w:ascii="Arial" w:hAnsi="Arial" w:cs="Arial"/>
            <w:sz w:val="24"/>
            <w:szCs w:val="24"/>
          </w:rPr>
          <w:t>Уставу</w:t>
        </w:r>
      </w:hyperlink>
      <w:r w:rsidRPr="00F2722E">
        <w:rPr>
          <w:rFonts w:ascii="Arial" w:hAnsi="Arial" w:cs="Arial"/>
          <w:sz w:val="24"/>
          <w:szCs w:val="24"/>
        </w:rPr>
        <w:t xml:space="preserve"> </w:t>
      </w:r>
      <w:r w:rsidR="00A54882" w:rsidRPr="00F2722E">
        <w:rPr>
          <w:rFonts w:ascii="Arial" w:hAnsi="Arial" w:cs="Arial"/>
          <w:sz w:val="24"/>
          <w:szCs w:val="24"/>
        </w:rPr>
        <w:t>Мигнинского сельсовета</w:t>
      </w:r>
      <w:r w:rsidRPr="00F2722E">
        <w:rPr>
          <w:rFonts w:ascii="Arial" w:hAnsi="Arial" w:cs="Arial"/>
          <w:sz w:val="24"/>
          <w:szCs w:val="24"/>
        </w:rPr>
        <w:t>;</w:t>
      </w:r>
    </w:p>
    <w:p w:rsidR="006163A9" w:rsidRPr="00F2722E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</w:t>
      </w:r>
      <w:r w:rsidR="00A54882" w:rsidRPr="00F2722E">
        <w:rPr>
          <w:rFonts w:ascii="Arial" w:hAnsi="Arial" w:cs="Arial"/>
          <w:i/>
          <w:sz w:val="24"/>
          <w:szCs w:val="24"/>
        </w:rPr>
        <w:t xml:space="preserve"> </w:t>
      </w:r>
      <w:r w:rsidR="00A54882" w:rsidRPr="00F2722E">
        <w:rPr>
          <w:rFonts w:ascii="Arial" w:hAnsi="Arial" w:cs="Arial"/>
          <w:sz w:val="24"/>
          <w:szCs w:val="24"/>
        </w:rPr>
        <w:t>Мигнинского сельсовета</w:t>
      </w:r>
      <w:r w:rsidRPr="00F2722E">
        <w:rPr>
          <w:rFonts w:ascii="Arial" w:hAnsi="Arial" w:cs="Arial"/>
          <w:sz w:val="24"/>
          <w:szCs w:val="24"/>
        </w:rPr>
        <w:t xml:space="preserve"> необходимых полномочий и прав;</w:t>
      </w:r>
    </w:p>
    <w:p w:rsidR="006163A9" w:rsidRPr="00F2722E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>4) отсутствие средств бюджета</w:t>
      </w:r>
      <w:r w:rsidR="00A54882" w:rsidRPr="00F2722E">
        <w:rPr>
          <w:rFonts w:ascii="Arial" w:hAnsi="Arial" w:cs="Arial"/>
          <w:i/>
          <w:sz w:val="24"/>
          <w:szCs w:val="24"/>
        </w:rPr>
        <w:t xml:space="preserve"> </w:t>
      </w:r>
      <w:r w:rsidR="00A54882" w:rsidRPr="00F2722E">
        <w:rPr>
          <w:rFonts w:ascii="Arial" w:hAnsi="Arial" w:cs="Arial"/>
          <w:sz w:val="24"/>
          <w:szCs w:val="24"/>
        </w:rPr>
        <w:t xml:space="preserve"> Мигнинского сельсовета </w:t>
      </w:r>
      <w:r w:rsidRPr="00F2722E">
        <w:rPr>
          <w:rFonts w:ascii="Arial" w:hAnsi="Arial" w:cs="Arial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6163A9" w:rsidRPr="00F2722E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6163A9" w:rsidRPr="00F2722E" w:rsidRDefault="006163A9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722E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6163A9" w:rsidRPr="00F2722E" w:rsidRDefault="006163A9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F2722E">
        <w:rPr>
          <w:sz w:val="24"/>
          <w:szCs w:val="24"/>
        </w:rPr>
        <w:t>5.14. Администрация</w:t>
      </w:r>
      <w:r w:rsidR="00A54882" w:rsidRPr="00F2722E">
        <w:rPr>
          <w:i/>
          <w:sz w:val="24"/>
          <w:szCs w:val="24"/>
        </w:rPr>
        <w:t xml:space="preserve"> </w:t>
      </w:r>
      <w:r w:rsidR="00A54882" w:rsidRPr="00F2722E">
        <w:rPr>
          <w:sz w:val="24"/>
          <w:szCs w:val="24"/>
        </w:rPr>
        <w:t>Мигнинского сельсовета</w:t>
      </w:r>
      <w:r w:rsidRPr="00F2722E">
        <w:rPr>
          <w:sz w:val="24"/>
          <w:szCs w:val="24"/>
        </w:rPr>
        <w:t xml:space="preserve"> вправе, а в случае, предусмотренном </w:t>
      </w:r>
      <w:hyperlink w:anchor="P102" w:history="1">
        <w:r w:rsidRPr="00F2722E">
          <w:rPr>
            <w:sz w:val="24"/>
            <w:szCs w:val="24"/>
          </w:rPr>
          <w:t>подпунктом 5 пункта 5.13</w:t>
        </w:r>
      </w:hyperlink>
      <w:r w:rsidRPr="00F2722E">
        <w:rPr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6163A9" w:rsidRPr="00F2722E" w:rsidRDefault="006163A9" w:rsidP="00DB3FA5">
      <w:pPr>
        <w:jc w:val="both"/>
        <w:rPr>
          <w:rFonts w:ascii="Arial" w:hAnsi="Arial" w:cs="Arial"/>
          <w:sz w:val="24"/>
          <w:szCs w:val="24"/>
        </w:rPr>
      </w:pPr>
    </w:p>
    <w:p w:rsidR="006163A9" w:rsidRPr="00F2722E" w:rsidRDefault="006163A9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2722E">
        <w:rPr>
          <w:rFonts w:ascii="Arial" w:hAnsi="Arial" w:cs="Arial"/>
          <w:b/>
          <w:bCs/>
          <w:sz w:val="24"/>
          <w:szCs w:val="24"/>
        </w:rPr>
        <w:t>6. УЧАСТИЕ ИНИЦИАТОРОВ В РЕАЛИЗАЦИИ ИНИЦИАТИВНЫХ ПРОЕКТОВ</w:t>
      </w:r>
    </w:p>
    <w:p w:rsidR="006163A9" w:rsidRPr="00F2722E" w:rsidRDefault="006163A9" w:rsidP="00DB3FA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 xml:space="preserve">6.2. </w:t>
      </w:r>
      <w:r w:rsidRPr="00F2722E">
        <w:rPr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</w:t>
      </w:r>
      <w:r w:rsidR="00A54882" w:rsidRPr="00F2722E">
        <w:rPr>
          <w:sz w:val="24"/>
          <w:szCs w:val="24"/>
        </w:rPr>
        <w:t>Мигнинского сельсовета</w:t>
      </w:r>
      <w:r w:rsidRPr="00F2722E" w:rsidDel="00F504A1">
        <w:rPr>
          <w:color w:val="000000"/>
          <w:spacing w:val="3"/>
          <w:sz w:val="24"/>
          <w:szCs w:val="24"/>
        </w:rPr>
        <w:t xml:space="preserve"> </w:t>
      </w:r>
      <w:r w:rsidRPr="00F2722E">
        <w:rPr>
          <w:color w:val="000000"/>
          <w:spacing w:val="3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2722E">
        <w:rPr>
          <w:sz w:val="24"/>
          <w:szCs w:val="24"/>
        </w:rPr>
        <w:t>В сельском населенном пункте о</w:t>
      </w:r>
      <w:r w:rsidRPr="00F2722E">
        <w:rPr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F2722E">
        <w:rPr>
          <w:sz w:val="24"/>
          <w:szCs w:val="24"/>
        </w:rPr>
        <w:t>может доводиться до сведения граждан старостой сельского населенного пункта.</w:t>
      </w: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F2722E" w:rsidRDefault="006163A9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F2722E" w:rsidRDefault="006163A9" w:rsidP="00F2722E">
      <w:pPr>
        <w:pStyle w:val="ConsPlusNormal"/>
        <w:spacing w:line="240" w:lineRule="auto"/>
        <w:ind w:firstLine="0"/>
        <w:rPr>
          <w:sz w:val="24"/>
          <w:szCs w:val="24"/>
        </w:rPr>
      </w:pPr>
    </w:p>
    <w:sectPr w:rsidR="006163A9" w:rsidRPr="00F2722E" w:rsidSect="0044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85" w:rsidRDefault="009A0A85" w:rsidP="00DB3FA5">
      <w:r>
        <w:separator/>
      </w:r>
    </w:p>
  </w:endnote>
  <w:endnote w:type="continuationSeparator" w:id="0">
    <w:p w:rsidR="009A0A85" w:rsidRDefault="009A0A85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85" w:rsidRDefault="009A0A85" w:rsidP="00DB3FA5">
      <w:r>
        <w:separator/>
      </w:r>
    </w:p>
  </w:footnote>
  <w:footnote w:type="continuationSeparator" w:id="0">
    <w:p w:rsidR="009A0A85" w:rsidRDefault="009A0A85" w:rsidP="00DB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3BB"/>
    <w:rsid w:val="0002472B"/>
    <w:rsid w:val="000B53B9"/>
    <w:rsid w:val="000E1BAD"/>
    <w:rsid w:val="00111D47"/>
    <w:rsid w:val="00146374"/>
    <w:rsid w:val="001809E5"/>
    <w:rsid w:val="0020580C"/>
    <w:rsid w:val="003920B5"/>
    <w:rsid w:val="003955EB"/>
    <w:rsid w:val="003D2100"/>
    <w:rsid w:val="0044388E"/>
    <w:rsid w:val="00471016"/>
    <w:rsid w:val="005269BE"/>
    <w:rsid w:val="00594FA5"/>
    <w:rsid w:val="00614ABF"/>
    <w:rsid w:val="0061635E"/>
    <w:rsid w:val="006163A9"/>
    <w:rsid w:val="00661D35"/>
    <w:rsid w:val="0069056B"/>
    <w:rsid w:val="006B507F"/>
    <w:rsid w:val="006E5302"/>
    <w:rsid w:val="006F73BB"/>
    <w:rsid w:val="00717873"/>
    <w:rsid w:val="00770D6E"/>
    <w:rsid w:val="00844620"/>
    <w:rsid w:val="00885087"/>
    <w:rsid w:val="00977879"/>
    <w:rsid w:val="009932E0"/>
    <w:rsid w:val="009A0A85"/>
    <w:rsid w:val="00A54882"/>
    <w:rsid w:val="00AC1CC9"/>
    <w:rsid w:val="00B76E89"/>
    <w:rsid w:val="00BA70DB"/>
    <w:rsid w:val="00BC28B9"/>
    <w:rsid w:val="00C514FB"/>
    <w:rsid w:val="00C96DD0"/>
    <w:rsid w:val="00CA28F5"/>
    <w:rsid w:val="00D01988"/>
    <w:rsid w:val="00DB3FA5"/>
    <w:rsid w:val="00E763FA"/>
    <w:rsid w:val="00F2722E"/>
    <w:rsid w:val="00F360AF"/>
    <w:rsid w:val="00F504A1"/>
    <w:rsid w:val="00F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B3FA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B3FA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DB3FA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footnote text"/>
    <w:basedOn w:val="a"/>
    <w:link w:val="a4"/>
    <w:uiPriority w:val="99"/>
    <w:rsid w:val="00DB3FA5"/>
    <w:rPr>
      <w:sz w:val="20"/>
    </w:rPr>
  </w:style>
  <w:style w:type="character" w:customStyle="1" w:styleId="a4">
    <w:name w:val="Текст сноски Знак"/>
    <w:link w:val="a3"/>
    <w:uiPriority w:val="99"/>
    <w:locked/>
    <w:rsid w:val="00DB3FA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B3FA5"/>
    <w:rPr>
      <w:rFonts w:cs="Times New Roman"/>
      <w:vertAlign w:val="superscript"/>
    </w:rPr>
  </w:style>
  <w:style w:type="character" w:styleId="a6">
    <w:name w:val="Hyperlink"/>
    <w:uiPriority w:val="99"/>
    <w:semiHidden/>
    <w:rsid w:val="00DB3FA5"/>
    <w:rPr>
      <w:rFonts w:cs="Times New Roman"/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63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163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1BB2B2F362696EC292C061B8C81D2FAECC20AE7830E17CACF1ED2F7x55D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Прокуратура РФ</Company>
  <LinksUpToDate>false</LinksUpToDate>
  <CharactersWithSpaces>17652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Петрова Ольга Станиславовна</dc:creator>
  <cp:keywords/>
  <dc:description/>
  <cp:lastModifiedBy>AdMin</cp:lastModifiedBy>
  <cp:revision>20</cp:revision>
  <cp:lastPrinted>2021-06-16T02:30:00Z</cp:lastPrinted>
  <dcterms:created xsi:type="dcterms:W3CDTF">2021-03-29T09:32:00Z</dcterms:created>
  <dcterms:modified xsi:type="dcterms:W3CDTF">2021-06-16T02:31:00Z</dcterms:modified>
</cp:coreProperties>
</file>