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471" w:rsidRPr="006773FA" w:rsidRDefault="00DE6471" w:rsidP="00DE6471">
      <w:pPr>
        <w:shd w:val="clear" w:color="auto" w:fill="FFFFFF"/>
        <w:jc w:val="center"/>
        <w:rPr>
          <w:rFonts w:ascii="Arial" w:hAnsi="Arial" w:cs="Arial"/>
          <w:b/>
        </w:rPr>
      </w:pPr>
      <w:r w:rsidRPr="006773FA">
        <w:rPr>
          <w:rFonts w:ascii="Arial" w:hAnsi="Arial" w:cs="Arial"/>
          <w:b/>
        </w:rPr>
        <w:t>РОССИЙСКАЯ ФЕДЕРАЦИЯ</w:t>
      </w:r>
      <w:r w:rsidRPr="006773FA">
        <w:rPr>
          <w:rFonts w:ascii="Arial" w:hAnsi="Arial" w:cs="Arial"/>
          <w:b/>
        </w:rPr>
        <w:br/>
        <w:t>КРАСНОЯРСКИЙ КРАЙ</w:t>
      </w:r>
      <w:r w:rsidRPr="006773FA">
        <w:rPr>
          <w:rFonts w:ascii="Arial" w:hAnsi="Arial" w:cs="Arial"/>
          <w:b/>
        </w:rPr>
        <w:br/>
        <w:t>ЕРМАКОВСКИЙ РАЙОН</w:t>
      </w:r>
      <w:r w:rsidRPr="006773FA">
        <w:rPr>
          <w:rFonts w:ascii="Arial" w:hAnsi="Arial" w:cs="Arial"/>
          <w:b/>
        </w:rPr>
        <w:br/>
      </w:r>
      <w:r w:rsidRPr="006773FA">
        <w:rPr>
          <w:rFonts w:ascii="Arial" w:hAnsi="Arial" w:cs="Arial"/>
          <w:b/>
        </w:rPr>
        <w:br/>
        <w:t>АДМИНИСТРАЦИЯ МИГНИНСКОГО СЕЛЬСОВЕТА</w:t>
      </w:r>
    </w:p>
    <w:p w:rsidR="00DE6471" w:rsidRPr="006773FA" w:rsidRDefault="00DE6471" w:rsidP="00DE6471">
      <w:pPr>
        <w:shd w:val="clear" w:color="auto" w:fill="FFFFFF"/>
        <w:jc w:val="center"/>
        <w:rPr>
          <w:rFonts w:ascii="Arial" w:hAnsi="Arial" w:cs="Arial"/>
          <w:b/>
          <w:smallCaps/>
        </w:rPr>
      </w:pPr>
      <w:r w:rsidRPr="006773FA">
        <w:rPr>
          <w:rFonts w:ascii="Arial" w:hAnsi="Arial" w:cs="Arial"/>
          <w:b/>
        </w:rPr>
        <w:br/>
      </w:r>
      <w:r w:rsidRPr="006773FA">
        <w:rPr>
          <w:rFonts w:ascii="Arial" w:hAnsi="Arial" w:cs="Arial"/>
          <w:b/>
          <w:smallCaps/>
        </w:rPr>
        <w:t>постановление</w:t>
      </w:r>
    </w:p>
    <w:p w:rsidR="00F23658" w:rsidRDefault="00DE6471" w:rsidP="00F23658">
      <w:pPr>
        <w:shd w:val="clear" w:color="auto" w:fill="FFFFFF"/>
        <w:rPr>
          <w:rFonts w:ascii="Arial" w:hAnsi="Arial" w:cs="Arial"/>
          <w:smallCaps/>
        </w:rPr>
      </w:pPr>
      <w:r w:rsidRPr="00811F1F">
        <w:rPr>
          <w:rFonts w:ascii="Arial" w:hAnsi="Arial" w:cs="Arial"/>
          <w:smallCaps/>
        </w:rPr>
        <w:t xml:space="preserve">      </w:t>
      </w:r>
    </w:p>
    <w:p w:rsidR="00F23658" w:rsidRPr="00F23658" w:rsidRDefault="00DE6471" w:rsidP="00F23658">
      <w:pPr>
        <w:shd w:val="clear" w:color="auto" w:fill="FFFFFF"/>
        <w:rPr>
          <w:rFonts w:ascii="Arial" w:hAnsi="Arial" w:cs="Arial"/>
        </w:rPr>
      </w:pPr>
      <w:r w:rsidRPr="00811F1F">
        <w:rPr>
          <w:rFonts w:ascii="Arial" w:hAnsi="Arial" w:cs="Arial"/>
          <w:smallCaps/>
        </w:rPr>
        <w:t xml:space="preserve"> </w:t>
      </w:r>
      <w:r w:rsidR="00F23658" w:rsidRPr="00F23658">
        <w:rPr>
          <w:rFonts w:ascii="Arial" w:hAnsi="Arial" w:cs="Arial"/>
        </w:rPr>
        <w:t xml:space="preserve">18 февраля 2022 г.                             с. Мигна                                     № </w:t>
      </w:r>
      <w:r w:rsidR="00F23658">
        <w:rPr>
          <w:rFonts w:ascii="Arial" w:hAnsi="Arial" w:cs="Arial"/>
        </w:rPr>
        <w:t>5-</w:t>
      </w:r>
      <w:r w:rsidR="00F23658" w:rsidRPr="00F23658">
        <w:rPr>
          <w:rFonts w:ascii="Arial" w:hAnsi="Arial" w:cs="Arial"/>
        </w:rPr>
        <w:t>п</w:t>
      </w:r>
    </w:p>
    <w:p w:rsidR="00F33256" w:rsidRPr="00811F1F" w:rsidRDefault="00F33256" w:rsidP="00DE6471">
      <w:pPr>
        <w:shd w:val="clear" w:color="auto" w:fill="FFFFFF"/>
        <w:rPr>
          <w:rFonts w:ascii="Arial" w:hAnsi="Arial" w:cs="Arial"/>
          <w:smallCaps/>
        </w:rPr>
      </w:pPr>
    </w:p>
    <w:p w:rsidR="00DE6471" w:rsidRPr="006773FA" w:rsidRDefault="00DE6471" w:rsidP="00DE6471">
      <w:pPr>
        <w:rPr>
          <w:rFonts w:ascii="Arial" w:hAnsi="Arial" w:cs="Arial"/>
        </w:rPr>
      </w:pPr>
    </w:p>
    <w:p w:rsidR="00DE6471" w:rsidRPr="006773FA" w:rsidRDefault="00DE6471" w:rsidP="00DE6471">
      <w:pPr>
        <w:pStyle w:val="ConsPlusTitle"/>
        <w:rPr>
          <w:rFonts w:ascii="Arial" w:hAnsi="Arial" w:cs="Arial"/>
        </w:rPr>
      </w:pPr>
      <w:r w:rsidRPr="006773FA">
        <w:rPr>
          <w:rFonts w:ascii="Arial" w:hAnsi="Arial" w:cs="Arial"/>
        </w:rPr>
        <w:t xml:space="preserve">О признании утратившим силу постановления от 13.02.2013 № 9 - </w:t>
      </w:r>
      <w:proofErr w:type="gramStart"/>
      <w:r w:rsidRPr="006773FA">
        <w:rPr>
          <w:rFonts w:ascii="Arial" w:hAnsi="Arial" w:cs="Arial"/>
        </w:rPr>
        <w:t>п</w:t>
      </w:r>
      <w:proofErr w:type="gramEnd"/>
      <w:r w:rsidRPr="006773FA">
        <w:rPr>
          <w:rFonts w:ascii="Arial" w:hAnsi="Arial" w:cs="Arial"/>
        </w:rPr>
        <w:t xml:space="preserve"> </w:t>
      </w:r>
    </w:p>
    <w:p w:rsidR="00DE6471" w:rsidRPr="006773FA" w:rsidRDefault="00DE6471" w:rsidP="00DE6471">
      <w:pPr>
        <w:pStyle w:val="ConsPlusTitle"/>
        <w:rPr>
          <w:rFonts w:ascii="Arial" w:hAnsi="Arial" w:cs="Arial"/>
        </w:rPr>
      </w:pPr>
      <w:r w:rsidRPr="006773FA">
        <w:rPr>
          <w:rFonts w:ascii="Arial" w:hAnsi="Arial" w:cs="Arial"/>
        </w:rPr>
        <w:t xml:space="preserve">«О порядке организации и осуществления муниципального </w:t>
      </w:r>
      <w:proofErr w:type="gramStart"/>
      <w:r w:rsidRPr="006773FA">
        <w:rPr>
          <w:rFonts w:ascii="Arial" w:hAnsi="Arial" w:cs="Arial"/>
        </w:rPr>
        <w:t>контроля за</w:t>
      </w:r>
      <w:bookmarkStart w:id="0" w:name="_GoBack"/>
      <w:bookmarkEnd w:id="0"/>
      <w:proofErr w:type="gramEnd"/>
      <w:r w:rsidRPr="006773FA">
        <w:rPr>
          <w:rFonts w:ascii="Arial" w:hAnsi="Arial" w:cs="Arial"/>
        </w:rPr>
        <w:t xml:space="preserve"> обеспечением сохранности автомобильных дорог местного значения в границах Мигнинского сельсовета»</w:t>
      </w:r>
    </w:p>
    <w:p w:rsidR="00DE6471" w:rsidRPr="006773FA" w:rsidRDefault="00DE6471" w:rsidP="00DE6471">
      <w:pPr>
        <w:rPr>
          <w:rFonts w:ascii="Arial" w:hAnsi="Arial" w:cs="Arial"/>
        </w:rPr>
      </w:pPr>
    </w:p>
    <w:p w:rsidR="001A794D" w:rsidRPr="006773FA" w:rsidRDefault="00DE6471" w:rsidP="00F33256">
      <w:pPr>
        <w:jc w:val="both"/>
        <w:rPr>
          <w:rFonts w:ascii="Arial" w:hAnsi="Arial" w:cs="Arial"/>
        </w:rPr>
      </w:pPr>
      <w:r w:rsidRPr="006773FA">
        <w:rPr>
          <w:rFonts w:ascii="Arial" w:hAnsi="Arial" w:cs="Arial"/>
        </w:rPr>
        <w:t>Для упорядочивания нормативно-правовых актов,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 Уставом Мигнинского сельсовета, ПОСТАНОВЛЯЮ:</w:t>
      </w:r>
    </w:p>
    <w:p w:rsidR="00811F1F" w:rsidRDefault="006773FA" w:rsidP="00811F1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773FA">
        <w:rPr>
          <w:rFonts w:ascii="Arial" w:hAnsi="Arial" w:cs="Arial"/>
          <w:color w:val="000000"/>
        </w:rPr>
        <w:t>1. Признать утратившим силу постан</w:t>
      </w:r>
      <w:r>
        <w:rPr>
          <w:rFonts w:ascii="Arial" w:hAnsi="Arial" w:cs="Arial"/>
          <w:color w:val="000000"/>
        </w:rPr>
        <w:t xml:space="preserve">овление администрации Мигнинского сельсовета от 13.02.2013 № 9-п </w:t>
      </w:r>
      <w:proofErr w:type="gramStart"/>
      <w:r>
        <w:rPr>
          <w:rFonts w:ascii="Arial" w:hAnsi="Arial" w:cs="Arial"/>
          <w:color w:val="000000"/>
        </w:rPr>
        <w:t xml:space="preserve">( </w:t>
      </w:r>
      <w:proofErr w:type="gramEnd"/>
      <w:r>
        <w:rPr>
          <w:rFonts w:ascii="Arial" w:hAnsi="Arial" w:cs="Arial"/>
          <w:color w:val="000000"/>
        </w:rPr>
        <w:t xml:space="preserve">в редакции от 01.08.2016 г. </w:t>
      </w:r>
      <w:r w:rsidR="00F33256">
        <w:rPr>
          <w:rFonts w:ascii="Arial" w:hAnsi="Arial" w:cs="Arial"/>
          <w:color w:val="000000"/>
        </w:rPr>
        <w:t>№ 44-п)</w:t>
      </w:r>
      <w:r>
        <w:rPr>
          <w:rFonts w:ascii="Arial" w:hAnsi="Arial" w:cs="Arial"/>
          <w:color w:val="000000"/>
        </w:rPr>
        <w:t xml:space="preserve"> </w:t>
      </w:r>
      <w:r w:rsidRPr="006773FA">
        <w:rPr>
          <w:rFonts w:ascii="Arial" w:hAnsi="Arial" w:cs="Arial"/>
          <w:color w:val="000000"/>
        </w:rPr>
        <w:t xml:space="preserve"> «О порядке организации и осуществления муниципального контроля за обеспечением сохранности автомобильных дорог местного значения в границах Мигнинского сельсовета»</w:t>
      </w:r>
      <w:r w:rsidR="00811F1F">
        <w:rPr>
          <w:rFonts w:ascii="Arial" w:hAnsi="Arial" w:cs="Arial"/>
          <w:color w:val="000000"/>
        </w:rPr>
        <w:t>.</w:t>
      </w:r>
    </w:p>
    <w:p w:rsidR="006773FA" w:rsidRPr="006773FA" w:rsidRDefault="00F33256" w:rsidP="00811F1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6773FA" w:rsidRPr="006773FA">
        <w:rPr>
          <w:rFonts w:ascii="Arial" w:hAnsi="Arial" w:cs="Arial"/>
          <w:color w:val="000000"/>
        </w:rPr>
        <w:t xml:space="preserve">. </w:t>
      </w:r>
      <w:proofErr w:type="gramStart"/>
      <w:r w:rsidR="006773FA" w:rsidRPr="006773FA">
        <w:rPr>
          <w:rFonts w:ascii="Arial" w:hAnsi="Arial" w:cs="Arial"/>
          <w:color w:val="000000"/>
        </w:rPr>
        <w:t>Контроль за</w:t>
      </w:r>
      <w:proofErr w:type="gramEnd"/>
      <w:r w:rsidR="006773FA" w:rsidRPr="006773FA">
        <w:rPr>
          <w:rFonts w:ascii="Arial" w:hAnsi="Arial" w:cs="Arial"/>
          <w:color w:val="000000"/>
        </w:rPr>
        <w:t xml:space="preserve"> исполнением настоящего постановления оставляю за собой.</w:t>
      </w:r>
    </w:p>
    <w:p w:rsidR="00F33256" w:rsidRPr="00F33256" w:rsidRDefault="00F33256" w:rsidP="00F33256">
      <w:pPr>
        <w:pStyle w:val="ConsPlusTitle"/>
        <w:widowControl/>
        <w:jc w:val="both"/>
        <w:outlineLvl w:val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  <w:r w:rsidRPr="00F33256">
        <w:rPr>
          <w:rFonts w:ascii="Arial" w:hAnsi="Arial" w:cs="Arial"/>
          <w:b w:val="0"/>
          <w:color w:val="000000"/>
        </w:rPr>
        <w:t>3</w:t>
      </w:r>
      <w:r w:rsidRPr="006773FA">
        <w:rPr>
          <w:rFonts w:ascii="Arial" w:hAnsi="Arial" w:cs="Arial"/>
          <w:color w:val="000000"/>
        </w:rPr>
        <w:t>. </w:t>
      </w:r>
      <w:r w:rsidRPr="00F33256">
        <w:rPr>
          <w:rFonts w:ascii="Arial" w:hAnsi="Arial" w:cs="Arial"/>
          <w:b w:val="0"/>
          <w:bCs w:val="0"/>
          <w:color w:val="000000"/>
        </w:rPr>
        <w:t>Настоящее постановление вступает в силу в день, следующий за днем его официального опубликования  в Мигнинской информационной газете.</w:t>
      </w:r>
    </w:p>
    <w:p w:rsidR="00F33256" w:rsidRPr="006773FA" w:rsidRDefault="00F33256" w:rsidP="00F3325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F33256" w:rsidRDefault="00F33256" w:rsidP="00F33256">
      <w:pPr>
        <w:jc w:val="both"/>
        <w:rPr>
          <w:rFonts w:ascii="Arial" w:hAnsi="Arial" w:cs="Arial"/>
        </w:rPr>
      </w:pPr>
    </w:p>
    <w:p w:rsidR="00F33256" w:rsidRDefault="00F33256" w:rsidP="00F33256">
      <w:pPr>
        <w:jc w:val="both"/>
        <w:rPr>
          <w:rFonts w:ascii="Arial" w:hAnsi="Arial" w:cs="Arial"/>
        </w:rPr>
      </w:pPr>
    </w:p>
    <w:p w:rsidR="00F33256" w:rsidRDefault="00F33256" w:rsidP="00F33256">
      <w:pPr>
        <w:jc w:val="both"/>
        <w:rPr>
          <w:rFonts w:ascii="Arial" w:hAnsi="Arial" w:cs="Arial"/>
        </w:rPr>
      </w:pPr>
    </w:p>
    <w:p w:rsidR="00F33256" w:rsidRDefault="00F33256" w:rsidP="00F33256">
      <w:pPr>
        <w:jc w:val="both"/>
        <w:rPr>
          <w:rFonts w:ascii="Arial" w:hAnsi="Arial" w:cs="Arial"/>
        </w:rPr>
      </w:pPr>
    </w:p>
    <w:p w:rsidR="00F33256" w:rsidRDefault="00F33256" w:rsidP="00F33256">
      <w:pPr>
        <w:jc w:val="both"/>
        <w:rPr>
          <w:rFonts w:ascii="Arial" w:hAnsi="Arial" w:cs="Arial"/>
        </w:rPr>
      </w:pPr>
    </w:p>
    <w:p w:rsidR="00F33256" w:rsidRPr="00F33256" w:rsidRDefault="00F33256" w:rsidP="00F33256">
      <w:pPr>
        <w:jc w:val="both"/>
        <w:rPr>
          <w:rFonts w:ascii="Arial" w:hAnsi="Arial" w:cs="Arial"/>
        </w:rPr>
      </w:pPr>
      <w:r w:rsidRPr="00F33256">
        <w:rPr>
          <w:rFonts w:ascii="Arial" w:hAnsi="Arial" w:cs="Arial"/>
        </w:rPr>
        <w:t>Глава Мигнинского сельсовета                                                          С.В. Югов</w:t>
      </w:r>
    </w:p>
    <w:p w:rsidR="00F33256" w:rsidRPr="00F33256" w:rsidRDefault="00F33256" w:rsidP="00F33256">
      <w:pPr>
        <w:tabs>
          <w:tab w:val="left" w:pos="1149"/>
        </w:tabs>
        <w:spacing w:line="312" w:lineRule="exact"/>
        <w:ind w:left="740" w:right="40"/>
        <w:jc w:val="both"/>
        <w:rPr>
          <w:rFonts w:ascii="Arial" w:hAnsi="Arial" w:cs="Arial"/>
          <w:lang w:eastAsia="en-US"/>
        </w:rPr>
      </w:pPr>
    </w:p>
    <w:p w:rsidR="006773FA" w:rsidRPr="006773FA" w:rsidRDefault="006773FA">
      <w:pPr>
        <w:rPr>
          <w:rFonts w:ascii="Arial" w:hAnsi="Arial" w:cs="Arial"/>
        </w:rPr>
      </w:pPr>
    </w:p>
    <w:sectPr w:rsidR="006773FA" w:rsidRPr="00677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A0D"/>
    <w:rsid w:val="001A794D"/>
    <w:rsid w:val="001D4A0D"/>
    <w:rsid w:val="006773FA"/>
    <w:rsid w:val="00811F1F"/>
    <w:rsid w:val="00DE6471"/>
    <w:rsid w:val="00F23658"/>
    <w:rsid w:val="00F3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E64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773F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E64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773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7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2022-01-26T06:18:00Z</dcterms:created>
  <dcterms:modified xsi:type="dcterms:W3CDTF">2022-02-18T03:17:00Z</dcterms:modified>
</cp:coreProperties>
</file>