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 xml:space="preserve">Красноярский край </w:t>
      </w:r>
      <w:r w:rsidR="00B96B33">
        <w:rPr>
          <w:rFonts w:ascii="Arial" w:hAnsi="Arial" w:cs="Arial"/>
          <w:b/>
          <w:bCs/>
          <w:color w:val="000000"/>
        </w:rPr>
        <w:t xml:space="preserve"> </w:t>
      </w:r>
      <w:r w:rsidRPr="0059020B">
        <w:rPr>
          <w:rFonts w:ascii="Arial" w:hAnsi="Arial" w:cs="Arial"/>
          <w:b/>
          <w:bCs/>
          <w:color w:val="000000"/>
        </w:rPr>
        <w:t>Ермаковский район</w:t>
      </w: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> </w:t>
      </w:r>
    </w:p>
    <w:p w:rsidR="00E77189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bCs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>ПОСТАНОВЛЕНИЕ</w:t>
      </w:r>
    </w:p>
    <w:p w:rsidR="00B96B33" w:rsidRDefault="00B96B33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bCs/>
          <w:color w:val="000000"/>
        </w:rPr>
      </w:pPr>
    </w:p>
    <w:p w:rsidR="00B96B33" w:rsidRPr="0059020B" w:rsidRDefault="00B96B33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> </w:t>
      </w:r>
    </w:p>
    <w:p w:rsidR="00E77189" w:rsidRPr="0059020B" w:rsidRDefault="00B96B33" w:rsidP="00B96B33">
      <w:pPr>
        <w:pStyle w:val="a3"/>
        <w:spacing w:before="0" w:beforeAutospacing="0" w:after="0" w:afterAutospacing="0"/>
        <w:ind w:firstLine="48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 июня  </w:t>
      </w:r>
      <w:r w:rsidR="00E77189" w:rsidRPr="0059020B">
        <w:rPr>
          <w:rFonts w:ascii="Arial" w:hAnsi="Arial" w:cs="Arial"/>
          <w:b/>
          <w:bCs/>
          <w:color w:val="000000"/>
        </w:rPr>
        <w:t>2024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77189" w:rsidRPr="0059020B">
        <w:rPr>
          <w:rFonts w:ascii="Arial" w:hAnsi="Arial" w:cs="Arial"/>
          <w:b/>
          <w:bCs/>
          <w:color w:val="000000"/>
        </w:rPr>
        <w:t xml:space="preserve"> г.        </w:t>
      </w:r>
      <w:r>
        <w:rPr>
          <w:rFonts w:ascii="Arial" w:hAnsi="Arial" w:cs="Arial"/>
          <w:b/>
          <w:bCs/>
          <w:color w:val="000000"/>
        </w:rPr>
        <w:t xml:space="preserve">                   </w:t>
      </w:r>
      <w:r w:rsidR="00E77189" w:rsidRPr="0059020B">
        <w:rPr>
          <w:rFonts w:ascii="Arial" w:hAnsi="Arial" w:cs="Arial"/>
          <w:b/>
          <w:bCs/>
          <w:color w:val="000000"/>
        </w:rPr>
        <w:t>с. Мигна                 </w:t>
      </w: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E77189" w:rsidRPr="0059020B">
        <w:rPr>
          <w:rFonts w:ascii="Arial" w:hAnsi="Arial" w:cs="Arial"/>
          <w:b/>
          <w:bCs/>
          <w:color w:val="000000"/>
        </w:rPr>
        <w:t xml:space="preserve">№ </w:t>
      </w:r>
      <w:r>
        <w:rPr>
          <w:rFonts w:ascii="Arial" w:hAnsi="Arial" w:cs="Arial"/>
          <w:b/>
          <w:bCs/>
          <w:color w:val="000000"/>
        </w:rPr>
        <w:t xml:space="preserve"> 16</w:t>
      </w:r>
      <w:r w:rsidR="00E77189" w:rsidRPr="0059020B">
        <w:rPr>
          <w:rFonts w:ascii="Arial" w:hAnsi="Arial" w:cs="Arial"/>
          <w:b/>
          <w:bCs/>
          <w:color w:val="000000"/>
        </w:rPr>
        <w:t>-п</w:t>
      </w: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> </w:t>
      </w:r>
    </w:p>
    <w:p w:rsidR="00B96B33" w:rsidRDefault="00B96B33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bCs/>
          <w:color w:val="000000"/>
        </w:rPr>
      </w:pP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b/>
          <w:bCs/>
          <w:color w:val="000000"/>
        </w:rPr>
        <w:t xml:space="preserve"> О внесении изменений  в постановление от 25.10.2013 № 38-п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</w:p>
    <w:p w:rsidR="00E77189" w:rsidRPr="0059020B" w:rsidRDefault="00E77189" w:rsidP="00E77189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 </w:t>
      </w:r>
    </w:p>
    <w:p w:rsidR="001762DB" w:rsidRPr="0059020B" w:rsidRDefault="007259FC" w:rsidP="00E77189">
      <w:pPr>
        <w:jc w:val="both"/>
        <w:rPr>
          <w:rFonts w:ascii="Arial" w:hAnsi="Arial" w:cs="Arial"/>
          <w:sz w:val="24"/>
          <w:szCs w:val="24"/>
        </w:rPr>
      </w:pPr>
      <w:r w:rsidRPr="0059020B">
        <w:rPr>
          <w:rFonts w:ascii="Arial" w:hAnsi="Arial" w:cs="Arial"/>
          <w:color w:val="000000"/>
          <w:sz w:val="24"/>
          <w:szCs w:val="24"/>
        </w:rPr>
        <w:t xml:space="preserve">  </w:t>
      </w:r>
      <w:r w:rsidR="00E77189" w:rsidRPr="0059020B">
        <w:rPr>
          <w:rFonts w:ascii="Arial" w:hAnsi="Arial" w:cs="Arial"/>
          <w:color w:val="000000"/>
          <w:sz w:val="24"/>
          <w:szCs w:val="24"/>
        </w:rPr>
        <w:t xml:space="preserve">В </w:t>
      </w:r>
      <w:r w:rsidR="00E77189" w:rsidRPr="0059020B">
        <w:rPr>
          <w:rFonts w:ascii="Arial" w:hAnsi="Arial" w:cs="Arial"/>
          <w:sz w:val="24"/>
          <w:szCs w:val="24"/>
        </w:rPr>
        <w:t>соответствии с </w:t>
      </w:r>
      <w:hyperlink r:id="rId5" w:tgtFrame="_blank" w:history="1">
        <w:r w:rsidR="00E77189" w:rsidRPr="0059020B">
          <w:rPr>
            <w:rStyle w:val="hyperlink"/>
            <w:rFonts w:ascii="Arial" w:hAnsi="Arial" w:cs="Arial"/>
            <w:sz w:val="24"/>
            <w:szCs w:val="24"/>
          </w:rPr>
          <w:t>Жилищным кодексом Российской Федерации</w:t>
        </w:r>
      </w:hyperlink>
      <w:r w:rsidR="00E77189" w:rsidRPr="0059020B">
        <w:rPr>
          <w:rFonts w:ascii="Arial" w:hAnsi="Arial" w:cs="Arial"/>
          <w:sz w:val="24"/>
          <w:szCs w:val="24"/>
        </w:rPr>
        <w:t>, Федеральным законом </w:t>
      </w:r>
      <w:hyperlink r:id="rId6" w:tgtFrame="_blank" w:history="1">
        <w:r w:rsidR="00E77189" w:rsidRPr="0059020B">
          <w:rPr>
            <w:rStyle w:val="hyperlink"/>
            <w:rFonts w:ascii="Arial" w:hAnsi="Arial" w:cs="Arial"/>
            <w:sz w:val="24"/>
            <w:szCs w:val="24"/>
          </w:rPr>
          <w:t>от 27.07.2010 № 210-ФЗ</w:t>
        </w:r>
      </w:hyperlink>
      <w:r w:rsidR="00E77189" w:rsidRPr="0059020B">
        <w:rPr>
          <w:rFonts w:ascii="Arial" w:hAnsi="Arial" w:cs="Arial"/>
          <w:sz w:val="24"/>
          <w:szCs w:val="24"/>
        </w:rPr>
        <w:t> «Об организации предоставления государственных и муниципальных услуг», руководствуясь  </w:t>
      </w:r>
      <w:hyperlink r:id="rId7" w:tgtFrame="_blank" w:history="1">
        <w:r w:rsidR="00E77189" w:rsidRPr="0059020B">
          <w:rPr>
            <w:rStyle w:val="hyperlink"/>
            <w:rFonts w:ascii="Arial" w:hAnsi="Arial" w:cs="Arial"/>
            <w:sz w:val="24"/>
            <w:szCs w:val="24"/>
          </w:rPr>
          <w:t>Уставом</w:t>
        </w:r>
      </w:hyperlink>
      <w:r w:rsidR="00E77189" w:rsidRPr="0059020B">
        <w:rPr>
          <w:rFonts w:ascii="Arial" w:hAnsi="Arial" w:cs="Arial"/>
          <w:sz w:val="24"/>
          <w:szCs w:val="24"/>
        </w:rPr>
        <w:t xml:space="preserve"> Мигнинского сельсовета, </w:t>
      </w:r>
      <w:r w:rsidR="00E77189" w:rsidRPr="0059020B">
        <w:rPr>
          <w:rFonts w:ascii="Arial" w:hAnsi="Arial" w:cs="Arial"/>
          <w:b/>
          <w:sz w:val="24"/>
          <w:szCs w:val="24"/>
        </w:rPr>
        <w:t>ПОСТАНОВЛЯЮ</w:t>
      </w:r>
      <w:r w:rsidR="00E77189" w:rsidRPr="0059020B">
        <w:rPr>
          <w:rFonts w:ascii="Arial" w:hAnsi="Arial" w:cs="Arial"/>
          <w:sz w:val="24"/>
          <w:szCs w:val="24"/>
        </w:rPr>
        <w:t>:</w:t>
      </w:r>
    </w:p>
    <w:p w:rsidR="00E77189" w:rsidRPr="0059020B" w:rsidRDefault="00E77189" w:rsidP="005E024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020B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Мигнинского сельсовета  от 25.10.2013</w:t>
      </w:r>
      <w:r w:rsidR="005E0242" w:rsidRPr="0059020B">
        <w:rPr>
          <w:rFonts w:ascii="Arial" w:hAnsi="Arial" w:cs="Arial"/>
          <w:color w:val="000000"/>
          <w:sz w:val="24"/>
          <w:szCs w:val="24"/>
        </w:rPr>
        <w:t xml:space="preserve"> № 38-п</w:t>
      </w:r>
      <w:r w:rsidRPr="0059020B">
        <w:rPr>
          <w:rFonts w:ascii="Arial" w:hAnsi="Arial" w:cs="Arial"/>
          <w:color w:val="000000"/>
          <w:sz w:val="24"/>
          <w:szCs w:val="24"/>
        </w:rPr>
        <w:t xml:space="preserve"> «</w:t>
      </w:r>
      <w:r w:rsidR="005E0242" w:rsidRPr="0059020B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(в редакции </w:t>
      </w:r>
      <w:hyperlink r:id="rId8" w:tgtFrame="_blank" w:history="1">
        <w:r w:rsidR="005E0242" w:rsidRPr="0059020B">
          <w:rPr>
            <w:rStyle w:val="hyperlink"/>
            <w:rFonts w:ascii="Arial" w:hAnsi="Arial" w:cs="Arial"/>
            <w:sz w:val="24"/>
            <w:szCs w:val="24"/>
          </w:rPr>
          <w:t>от 12.03.2019 № 7-п</w:t>
        </w:r>
      </w:hyperlink>
      <w:r w:rsidR="005E0242" w:rsidRPr="0059020B">
        <w:rPr>
          <w:rFonts w:ascii="Arial" w:hAnsi="Arial" w:cs="Arial"/>
          <w:sz w:val="24"/>
          <w:szCs w:val="24"/>
        </w:rPr>
        <w:t>, </w:t>
      </w:r>
      <w:hyperlink r:id="rId9" w:tgtFrame="_blank" w:history="1">
        <w:r w:rsidR="005E0242" w:rsidRPr="0059020B">
          <w:rPr>
            <w:rStyle w:val="hyperlink"/>
            <w:rFonts w:ascii="Arial" w:hAnsi="Arial" w:cs="Arial"/>
            <w:sz w:val="24"/>
            <w:szCs w:val="24"/>
          </w:rPr>
          <w:t>от 23.06.2020 № 19-п</w:t>
        </w:r>
      </w:hyperlink>
      <w:r w:rsidR="005E0242" w:rsidRPr="0059020B">
        <w:rPr>
          <w:rFonts w:ascii="Arial" w:hAnsi="Arial" w:cs="Arial"/>
          <w:sz w:val="24"/>
          <w:szCs w:val="24"/>
        </w:rPr>
        <w:t xml:space="preserve">) </w:t>
      </w:r>
      <w:r w:rsidRPr="0059020B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5E0242" w:rsidRPr="0059020B" w:rsidRDefault="005E0242" w:rsidP="005E02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</w:rPr>
        <w:t>1.1.</w:t>
      </w:r>
      <w:r w:rsidRPr="0059020B">
        <w:rPr>
          <w:rFonts w:ascii="Arial" w:hAnsi="Arial" w:cs="Arial"/>
          <w:color w:val="000000"/>
        </w:rPr>
        <w:t xml:space="preserve">пункт 2.4 раздела 2 </w:t>
      </w:r>
      <w:r w:rsidRPr="0059020B">
        <w:rPr>
          <w:rFonts w:ascii="Arial" w:hAnsi="Arial" w:cs="Arial"/>
          <w:b/>
          <w:bCs/>
          <w:color w:val="000000"/>
        </w:rPr>
        <w:t>Стандарт предоставления муниципальной услуги</w:t>
      </w:r>
      <w:r w:rsidR="0059020B">
        <w:rPr>
          <w:rFonts w:ascii="Arial" w:hAnsi="Arial" w:cs="Arial"/>
          <w:b/>
          <w:bCs/>
          <w:color w:val="000000"/>
        </w:rPr>
        <w:t xml:space="preserve"> </w:t>
      </w:r>
      <w:r w:rsidRPr="0059020B">
        <w:rPr>
          <w:rFonts w:ascii="Arial" w:hAnsi="Arial" w:cs="Arial"/>
          <w:color w:val="000000"/>
        </w:rPr>
        <w:t xml:space="preserve">дополнить абзацами следующего содержания: </w:t>
      </w:r>
    </w:p>
    <w:p w:rsidR="005E0242" w:rsidRPr="0059020B" w:rsidRDefault="005E0242" w:rsidP="005E02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«В случае</w:t>
      </w:r>
      <w:proofErr w:type="gramStart"/>
      <w:r w:rsidRPr="0059020B">
        <w:rPr>
          <w:rFonts w:ascii="Arial" w:hAnsi="Arial" w:cs="Arial"/>
          <w:color w:val="000000"/>
        </w:rPr>
        <w:t>,</w:t>
      </w:r>
      <w:proofErr w:type="gramEnd"/>
      <w:r w:rsidRPr="0059020B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решение о переводе жилого помещения в нежилое помещение 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5E0242" w:rsidRPr="0059020B" w:rsidRDefault="005E0242" w:rsidP="005E02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решением о переводе жилого помещения в нежилое помещение и нежилого помещения в жилое помещение, считается оконченным со дня внесения изменений в сведения Единого государственного реестра недвижимости о назначении помещения</w:t>
      </w:r>
      <w:proofErr w:type="gramStart"/>
      <w:r w:rsidRPr="0059020B">
        <w:rPr>
          <w:rFonts w:ascii="Arial" w:hAnsi="Arial" w:cs="Arial"/>
          <w:color w:val="000000"/>
        </w:rPr>
        <w:t>.П</w:t>
      </w:r>
      <w:proofErr w:type="gramEnd"/>
      <w:r w:rsidRPr="0059020B">
        <w:rPr>
          <w:rFonts w:ascii="Arial" w:hAnsi="Arial" w:cs="Arial"/>
          <w:color w:val="000000"/>
        </w:rPr>
        <w:t xml:space="preserve">еревод жилого помещения в нежилое помещение </w:t>
      </w:r>
      <w:proofErr w:type="gramStart"/>
      <w:r w:rsidRPr="0059020B">
        <w:rPr>
          <w:rFonts w:ascii="Arial" w:hAnsi="Arial" w:cs="Arial"/>
          <w:color w:val="000000"/>
        </w:rPr>
        <w:t xml:space="preserve">или нежилого помещения в жилое помещение, для осуществления которого требовалось проведение перепланировки в соответствии с решением о переводе жилого помещения в нежилое помещение и нежилого помещения в жилое помещение, считается оконченным со дня внесения изменений в сведения Единого государственного реестра недвижимости о границах и (или) площади и </w:t>
      </w:r>
      <w:r w:rsidRPr="0059020B">
        <w:rPr>
          <w:rFonts w:ascii="Arial" w:hAnsi="Arial" w:cs="Arial"/>
          <w:color w:val="000000"/>
        </w:rPr>
        <w:lastRenderedPageBreak/>
        <w:t>назначении такого помещения или осуществления государственного кадастрового учета образованных помещений и государственной регистрации</w:t>
      </w:r>
      <w:proofErr w:type="gramEnd"/>
      <w:r w:rsidRPr="0059020B">
        <w:rPr>
          <w:rFonts w:ascii="Arial" w:hAnsi="Arial" w:cs="Arial"/>
          <w:color w:val="000000"/>
        </w:rPr>
        <w:t xml:space="preserve"> права на образованные помеще</w:t>
      </w:r>
      <w:r w:rsidR="0059020B">
        <w:rPr>
          <w:rFonts w:ascii="Arial" w:hAnsi="Arial" w:cs="Arial"/>
          <w:color w:val="000000"/>
        </w:rPr>
        <w:t>ния</w:t>
      </w:r>
      <w:r w:rsidRPr="0059020B">
        <w:rPr>
          <w:rFonts w:ascii="Arial" w:hAnsi="Arial" w:cs="Arial"/>
          <w:color w:val="000000"/>
        </w:rPr>
        <w:t>»;</w:t>
      </w:r>
    </w:p>
    <w:p w:rsidR="00000F0B" w:rsidRPr="0059020B" w:rsidRDefault="00000F0B" w:rsidP="005E02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299C" w:rsidRPr="0059020B" w:rsidRDefault="005E0242" w:rsidP="00B429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1.2.добавить пункт 2.4.1.</w:t>
      </w:r>
      <w:r w:rsidR="00B4299C" w:rsidRPr="0059020B">
        <w:rPr>
          <w:rFonts w:ascii="Arial" w:hAnsi="Arial" w:cs="Arial"/>
          <w:color w:val="000000"/>
        </w:rPr>
        <w:t xml:space="preserve"> враздел</w:t>
      </w:r>
      <w:r w:rsidR="00000F0B" w:rsidRPr="0059020B">
        <w:rPr>
          <w:rFonts w:ascii="Arial" w:hAnsi="Arial" w:cs="Arial"/>
          <w:color w:val="000000"/>
        </w:rPr>
        <w:t xml:space="preserve"> 2 </w:t>
      </w:r>
      <w:r w:rsidR="00000F0B" w:rsidRPr="0059020B">
        <w:rPr>
          <w:rFonts w:ascii="Arial" w:hAnsi="Arial" w:cs="Arial"/>
          <w:b/>
          <w:bCs/>
          <w:color w:val="000000"/>
        </w:rPr>
        <w:t>Стандарт предоставления муниципальной услуги</w:t>
      </w:r>
      <w:r w:rsidR="007259FC" w:rsidRPr="0059020B">
        <w:rPr>
          <w:rFonts w:ascii="Arial" w:hAnsi="Arial" w:cs="Arial"/>
          <w:b/>
          <w:bCs/>
          <w:color w:val="000000"/>
        </w:rPr>
        <w:t xml:space="preserve">  </w:t>
      </w:r>
      <w:r w:rsidRPr="0059020B">
        <w:rPr>
          <w:rFonts w:ascii="Arial" w:hAnsi="Arial" w:cs="Arial"/>
          <w:color w:val="000000"/>
        </w:rPr>
        <w:t xml:space="preserve">следующего содержания: 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2.4.1.</w:t>
      </w:r>
      <w:bookmarkStart w:id="0" w:name="_GoBack"/>
      <w:bookmarkEnd w:id="0"/>
      <w:r w:rsidR="005E0242" w:rsidRPr="0059020B">
        <w:rPr>
          <w:rFonts w:ascii="Arial" w:hAnsi="Arial" w:cs="Arial"/>
          <w:color w:val="000000"/>
        </w:rPr>
        <w:t>«Завершение переустройства, и (или) перепланировки, и (или) иных работ (в случае, если проведение таких работ было необходимо для обеспечения использования помещения в качестве жилого или нежилого помещения)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уведомления, указанного в пункте 2.</w:t>
      </w:r>
      <w:r w:rsidRPr="0059020B">
        <w:rPr>
          <w:rFonts w:ascii="Arial" w:hAnsi="Arial" w:cs="Arial"/>
          <w:color w:val="000000"/>
        </w:rPr>
        <w:t>8.1</w:t>
      </w:r>
      <w:r w:rsidR="005E0242" w:rsidRPr="0059020B">
        <w:rPr>
          <w:rFonts w:ascii="Arial" w:hAnsi="Arial" w:cs="Arial"/>
          <w:color w:val="000000"/>
        </w:rPr>
        <w:t xml:space="preserve"> настояще</w:t>
      </w:r>
      <w:r w:rsidR="0059020B">
        <w:rPr>
          <w:rFonts w:ascii="Arial" w:hAnsi="Arial" w:cs="Arial"/>
          <w:color w:val="000000"/>
        </w:rPr>
        <w:t>го административного регламента</w:t>
      </w:r>
      <w:r w:rsidR="005E0242" w:rsidRPr="0059020B">
        <w:rPr>
          <w:rFonts w:ascii="Arial" w:hAnsi="Arial" w:cs="Arial"/>
          <w:color w:val="000000"/>
        </w:rPr>
        <w:t>»;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 xml:space="preserve">1.3. добавить пункт 2.8.1. в раздел 2 </w:t>
      </w:r>
      <w:r w:rsidRPr="0059020B">
        <w:rPr>
          <w:rFonts w:ascii="Arial" w:hAnsi="Arial" w:cs="Arial"/>
          <w:b/>
          <w:bCs/>
          <w:color w:val="000000"/>
        </w:rPr>
        <w:t>Стандарт предоставления муниципальной услуги</w:t>
      </w:r>
      <w:r w:rsidRPr="0059020B">
        <w:rPr>
          <w:rFonts w:ascii="Arial" w:hAnsi="Arial" w:cs="Arial"/>
          <w:color w:val="000000"/>
        </w:rPr>
        <w:t xml:space="preserve"> следующего содержания: 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 xml:space="preserve">2.8.1. </w:t>
      </w:r>
      <w:proofErr w:type="gramStart"/>
      <w:r w:rsidRPr="0059020B">
        <w:rPr>
          <w:rFonts w:ascii="Arial" w:hAnsi="Arial" w:cs="Arial"/>
          <w:color w:val="000000"/>
        </w:rPr>
        <w:t>«По окончании проведения переустройства и (или) перепланировки помещения, и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</w:p>
    <w:p w:rsidR="00B4299C" w:rsidRPr="0059020B" w:rsidRDefault="00B4299C" w:rsidP="00B429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 </w:t>
      </w:r>
      <w:hyperlink r:id="rId10" w:history="1">
        <w:r w:rsidRPr="0059020B">
          <w:rPr>
            <w:rStyle w:val="hyperlink"/>
            <w:rFonts w:ascii="Arial" w:hAnsi="Arial" w:cs="Arial"/>
            <w:color w:val="000000"/>
          </w:rPr>
          <w:t>законом</w:t>
        </w:r>
      </w:hyperlink>
      <w:r w:rsidRPr="0059020B">
        <w:rPr>
          <w:rFonts w:ascii="Arial" w:hAnsi="Arial" w:cs="Arial"/>
          <w:color w:val="000000"/>
        </w:rPr>
        <w:t> от 13 июля 2015 года N 218-ФЗ «О государственной регистрации недвижимости»</w:t>
      </w:r>
      <w:proofErr w:type="gramStart"/>
      <w:r w:rsidRPr="0059020B">
        <w:rPr>
          <w:rFonts w:ascii="Arial" w:hAnsi="Arial" w:cs="Arial"/>
          <w:color w:val="000000"/>
        </w:rPr>
        <w:t>.»</w:t>
      </w:r>
      <w:proofErr w:type="gramEnd"/>
      <w:r w:rsidRPr="0059020B">
        <w:rPr>
          <w:rFonts w:ascii="Arial" w:hAnsi="Arial" w:cs="Arial"/>
          <w:color w:val="000000"/>
        </w:rPr>
        <w:t>.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2.</w:t>
      </w:r>
      <w:r w:rsidR="007259FC" w:rsidRPr="0059020B">
        <w:rPr>
          <w:rFonts w:ascii="Arial" w:hAnsi="Arial" w:cs="Arial"/>
          <w:color w:val="000000"/>
        </w:rPr>
        <w:t xml:space="preserve">   </w:t>
      </w:r>
      <w:proofErr w:type="gramStart"/>
      <w:r w:rsidRPr="0059020B">
        <w:rPr>
          <w:rFonts w:ascii="Arial" w:hAnsi="Arial" w:cs="Arial"/>
          <w:color w:val="000000"/>
        </w:rPr>
        <w:t>Контроль за</w:t>
      </w:r>
      <w:proofErr w:type="gramEnd"/>
      <w:r w:rsidRPr="0059020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3. </w:t>
      </w:r>
      <w:r w:rsidR="007259FC" w:rsidRPr="0059020B">
        <w:rPr>
          <w:rFonts w:ascii="Arial" w:hAnsi="Arial" w:cs="Arial"/>
          <w:color w:val="000000"/>
        </w:rPr>
        <w:t xml:space="preserve"> </w:t>
      </w:r>
      <w:r w:rsidRPr="0059020B">
        <w:rPr>
          <w:rFonts w:ascii="Arial" w:hAnsi="Arial" w:cs="Arial"/>
          <w:color w:val="000000"/>
        </w:rPr>
        <w:t xml:space="preserve">Постановление вступает в силу в день, следующий за днем его официального опубликования в </w:t>
      </w:r>
      <w:proofErr w:type="spellStart"/>
      <w:r w:rsidRPr="0059020B">
        <w:rPr>
          <w:rFonts w:ascii="Arial" w:hAnsi="Arial" w:cs="Arial"/>
          <w:color w:val="000000"/>
        </w:rPr>
        <w:t>Мигнинской</w:t>
      </w:r>
      <w:proofErr w:type="spellEnd"/>
      <w:r w:rsidRPr="0059020B">
        <w:rPr>
          <w:rFonts w:ascii="Arial" w:hAnsi="Arial" w:cs="Arial"/>
          <w:color w:val="000000"/>
        </w:rPr>
        <w:t xml:space="preserve"> информационной газете. 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 </w:t>
      </w:r>
    </w:p>
    <w:p w:rsidR="00B96B33" w:rsidRDefault="00B96B33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</w:p>
    <w:p w:rsidR="00B96B33" w:rsidRDefault="00B96B33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</w:p>
    <w:p w:rsidR="00B4299C" w:rsidRPr="0059020B" w:rsidRDefault="00B4299C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 xml:space="preserve">Глава </w:t>
      </w:r>
    </w:p>
    <w:p w:rsidR="00B4299C" w:rsidRPr="0059020B" w:rsidRDefault="00B4299C" w:rsidP="00B4299C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59020B">
        <w:rPr>
          <w:rFonts w:ascii="Arial" w:hAnsi="Arial" w:cs="Arial"/>
          <w:color w:val="000000"/>
        </w:rPr>
        <w:t>Мигнинского сельсовета                                                                      С. В. Югов</w:t>
      </w:r>
    </w:p>
    <w:p w:rsidR="005E0242" w:rsidRPr="0059020B" w:rsidRDefault="005E0242" w:rsidP="005E0242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5E0242" w:rsidRPr="0059020B" w:rsidSect="007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2E9"/>
    <w:multiLevelType w:val="hybridMultilevel"/>
    <w:tmpl w:val="386A835A"/>
    <w:lvl w:ilvl="0" w:tplc="DFDCB7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4EE4"/>
    <w:rsid w:val="00000F0B"/>
    <w:rsid w:val="000024A7"/>
    <w:rsid w:val="00135643"/>
    <w:rsid w:val="00554EE4"/>
    <w:rsid w:val="0059020B"/>
    <w:rsid w:val="005E0242"/>
    <w:rsid w:val="007066B2"/>
    <w:rsid w:val="007259FC"/>
    <w:rsid w:val="009B2908"/>
    <w:rsid w:val="00AD68F4"/>
    <w:rsid w:val="00B4299C"/>
    <w:rsid w:val="00B96B33"/>
    <w:rsid w:val="00E7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77189"/>
  </w:style>
  <w:style w:type="paragraph" w:styleId="a4">
    <w:name w:val="List Paragraph"/>
    <w:basedOn w:val="a"/>
    <w:uiPriority w:val="34"/>
    <w:qFormat/>
    <w:rsid w:val="005E0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77189"/>
  </w:style>
  <w:style w:type="paragraph" w:styleId="a4">
    <w:name w:val="List Paragraph"/>
    <w:basedOn w:val="a"/>
    <w:uiPriority w:val="34"/>
    <w:qFormat/>
    <w:rsid w:val="005E0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898DDCA-63B0-4A7D-BF6F-B79DD15FFB9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9A501D-9290-4A3F-A7D8-45494AC958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D69E83C-23BF-475A-AF9F-B384950212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2024-05-25T10:03:00Z</dcterms:created>
  <dcterms:modified xsi:type="dcterms:W3CDTF">2024-06-24T00:58:00Z</dcterms:modified>
</cp:coreProperties>
</file>